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3C" w:rsidRPr="00F74C07" w:rsidRDefault="00A32FEE" w:rsidP="00935B80">
      <w:pPr>
        <w:jc w:val="center"/>
        <w:rPr>
          <w:rFonts w:ascii="Arial Narrow" w:hAnsi="Arial Narrow"/>
          <w:color w:val="00008E"/>
          <w:sz w:val="30"/>
          <w:szCs w:val="30"/>
        </w:rPr>
      </w:pPr>
      <w:r w:rsidRPr="00F74C07">
        <w:rPr>
          <w:rFonts w:ascii="Arial Narrow" w:hAnsi="Arial Narrow"/>
          <w:color w:val="00008E"/>
          <w:sz w:val="30"/>
          <w:szCs w:val="30"/>
        </w:rPr>
        <w:t>Si informano gli utenti interessati ch</w:t>
      </w:r>
      <w:r w:rsidR="009F1098" w:rsidRPr="00F74C07">
        <w:rPr>
          <w:rFonts w:ascii="Arial Narrow" w:hAnsi="Arial Narrow"/>
          <w:color w:val="00008E"/>
          <w:sz w:val="30"/>
          <w:szCs w:val="30"/>
        </w:rPr>
        <w:t>e</w:t>
      </w:r>
    </w:p>
    <w:p w:rsidR="00B5213C" w:rsidRPr="00DD0F83" w:rsidRDefault="00935B80" w:rsidP="00BC1926">
      <w:pPr>
        <w:jc w:val="both"/>
        <w:rPr>
          <w:rFonts w:ascii="Arial Narrow" w:hAnsi="Arial Narrow"/>
          <w:b/>
          <w:color w:val="00008E"/>
          <w:sz w:val="40"/>
          <w:szCs w:val="40"/>
        </w:rPr>
      </w:pPr>
      <w:r w:rsidRPr="00DD0F83">
        <w:rPr>
          <w:rFonts w:ascii="Arial Narrow" w:hAnsi="Arial Narrow"/>
          <w:b/>
          <w:color w:val="00008E"/>
          <w:sz w:val="40"/>
          <w:szCs w:val="40"/>
        </w:rPr>
        <w:t>dal</w:t>
      </w:r>
      <w:r w:rsidR="00B5213C" w:rsidRPr="00DD0F83">
        <w:rPr>
          <w:rFonts w:ascii="Arial Narrow" w:hAnsi="Arial Narrow"/>
          <w:b/>
          <w:color w:val="00008E"/>
          <w:sz w:val="40"/>
          <w:szCs w:val="40"/>
        </w:rPr>
        <w:t>le ore 1</w:t>
      </w:r>
      <w:r w:rsidR="00D12C81">
        <w:rPr>
          <w:rFonts w:ascii="Arial Narrow" w:hAnsi="Arial Narrow"/>
          <w:b/>
          <w:color w:val="00008E"/>
          <w:sz w:val="40"/>
          <w:szCs w:val="40"/>
        </w:rPr>
        <w:t>2:</w:t>
      </w:r>
      <w:r w:rsidR="00B5213C" w:rsidRPr="00DD0F83">
        <w:rPr>
          <w:rFonts w:ascii="Arial Narrow" w:hAnsi="Arial Narrow"/>
          <w:b/>
          <w:color w:val="00008E"/>
          <w:sz w:val="40"/>
          <w:szCs w:val="40"/>
        </w:rPr>
        <w:t>00 del</w:t>
      </w:r>
      <w:r w:rsidRPr="00DD0F83">
        <w:rPr>
          <w:rFonts w:ascii="Arial Narrow" w:hAnsi="Arial Narrow"/>
          <w:b/>
          <w:color w:val="00008E"/>
          <w:sz w:val="40"/>
          <w:szCs w:val="40"/>
        </w:rPr>
        <w:t xml:space="preserve"> </w:t>
      </w:r>
      <w:r w:rsidR="00D12C81">
        <w:rPr>
          <w:rFonts w:ascii="Arial Narrow" w:hAnsi="Arial Narrow"/>
          <w:b/>
          <w:color w:val="00008E"/>
          <w:sz w:val="40"/>
          <w:szCs w:val="40"/>
        </w:rPr>
        <w:t>17</w:t>
      </w:r>
      <w:r w:rsidR="007D5BCE" w:rsidRPr="00DD0F83">
        <w:rPr>
          <w:rFonts w:ascii="Arial Narrow" w:hAnsi="Arial Narrow"/>
          <w:b/>
          <w:color w:val="00008E"/>
          <w:sz w:val="40"/>
          <w:szCs w:val="40"/>
        </w:rPr>
        <w:t xml:space="preserve"> </w:t>
      </w:r>
      <w:r w:rsidR="00D12C81">
        <w:rPr>
          <w:rFonts w:ascii="Arial Narrow" w:hAnsi="Arial Narrow"/>
          <w:b/>
          <w:color w:val="00008E"/>
          <w:sz w:val="40"/>
          <w:szCs w:val="40"/>
        </w:rPr>
        <w:t>Maggio</w:t>
      </w:r>
      <w:r w:rsidR="007D5BCE" w:rsidRPr="00DD0F83">
        <w:rPr>
          <w:rFonts w:ascii="Arial Narrow" w:hAnsi="Arial Narrow"/>
          <w:b/>
          <w:color w:val="00008E"/>
          <w:sz w:val="40"/>
          <w:szCs w:val="40"/>
        </w:rPr>
        <w:t xml:space="preserve"> </w:t>
      </w:r>
      <w:r w:rsidR="00DC53D6" w:rsidRPr="00DD0F83">
        <w:rPr>
          <w:rFonts w:ascii="Arial Narrow" w:hAnsi="Arial Narrow"/>
          <w:b/>
          <w:color w:val="00008E"/>
          <w:sz w:val="40"/>
          <w:szCs w:val="40"/>
        </w:rPr>
        <w:t>202</w:t>
      </w:r>
      <w:r w:rsidR="00D12C81">
        <w:rPr>
          <w:rFonts w:ascii="Arial Narrow" w:hAnsi="Arial Narrow"/>
          <w:b/>
          <w:color w:val="00008E"/>
          <w:sz w:val="40"/>
          <w:szCs w:val="40"/>
        </w:rPr>
        <w:t>1</w:t>
      </w:r>
      <w:r w:rsidRPr="00DD0F83">
        <w:rPr>
          <w:rFonts w:ascii="Arial Narrow" w:hAnsi="Arial Narrow"/>
          <w:b/>
          <w:color w:val="00008E"/>
          <w:sz w:val="40"/>
          <w:szCs w:val="40"/>
        </w:rPr>
        <w:t xml:space="preserve"> al</w:t>
      </w:r>
      <w:r w:rsidR="00D12C81">
        <w:rPr>
          <w:rFonts w:ascii="Arial Narrow" w:hAnsi="Arial Narrow"/>
          <w:b/>
          <w:color w:val="00008E"/>
          <w:sz w:val="40"/>
          <w:szCs w:val="40"/>
        </w:rPr>
        <w:t>le ore 14:</w:t>
      </w:r>
      <w:r w:rsidR="00B5213C" w:rsidRPr="00DD0F83">
        <w:rPr>
          <w:rFonts w:ascii="Arial Narrow" w:hAnsi="Arial Narrow"/>
          <w:b/>
          <w:color w:val="00008E"/>
          <w:sz w:val="40"/>
          <w:szCs w:val="40"/>
        </w:rPr>
        <w:t>00 del</w:t>
      </w:r>
      <w:r w:rsidRPr="00DD0F83">
        <w:rPr>
          <w:rFonts w:ascii="Arial Narrow" w:hAnsi="Arial Narrow"/>
          <w:b/>
          <w:color w:val="00008E"/>
          <w:sz w:val="40"/>
          <w:szCs w:val="40"/>
        </w:rPr>
        <w:t xml:space="preserve"> </w:t>
      </w:r>
      <w:r w:rsidR="00B5213C" w:rsidRPr="00DD0F83">
        <w:rPr>
          <w:rFonts w:ascii="Arial Narrow" w:hAnsi="Arial Narrow"/>
          <w:b/>
          <w:color w:val="00008E"/>
          <w:sz w:val="40"/>
          <w:szCs w:val="40"/>
        </w:rPr>
        <w:t>20</w:t>
      </w:r>
      <w:r w:rsidR="007D5BCE" w:rsidRPr="00DD0F83">
        <w:rPr>
          <w:rFonts w:ascii="Arial Narrow" w:hAnsi="Arial Narrow"/>
          <w:b/>
          <w:color w:val="00008E"/>
          <w:sz w:val="40"/>
          <w:szCs w:val="40"/>
        </w:rPr>
        <w:t xml:space="preserve"> luglio </w:t>
      </w:r>
      <w:r w:rsidRPr="00DD0F83">
        <w:rPr>
          <w:rFonts w:ascii="Arial Narrow" w:hAnsi="Arial Narrow"/>
          <w:b/>
          <w:color w:val="00008E"/>
          <w:sz w:val="40"/>
          <w:szCs w:val="40"/>
        </w:rPr>
        <w:t>20</w:t>
      </w:r>
      <w:r w:rsidR="00B40BD0">
        <w:rPr>
          <w:rFonts w:ascii="Arial Narrow" w:hAnsi="Arial Narrow"/>
          <w:b/>
          <w:color w:val="00008E"/>
          <w:sz w:val="40"/>
          <w:szCs w:val="40"/>
        </w:rPr>
        <w:t>21</w:t>
      </w:r>
    </w:p>
    <w:p w:rsidR="002A6B54" w:rsidRPr="00F74C07" w:rsidRDefault="009F3903" w:rsidP="00BC1926">
      <w:pPr>
        <w:jc w:val="both"/>
        <w:rPr>
          <w:rFonts w:ascii="Arial Narrow" w:hAnsi="Arial Narrow"/>
          <w:color w:val="00008E"/>
          <w:sz w:val="30"/>
          <w:szCs w:val="30"/>
        </w:rPr>
      </w:pPr>
      <w:r w:rsidRPr="00F74C07">
        <w:rPr>
          <w:rFonts w:ascii="Arial Narrow" w:hAnsi="Arial Narrow"/>
          <w:color w:val="00008E"/>
          <w:sz w:val="30"/>
          <w:szCs w:val="30"/>
        </w:rPr>
        <w:t>è</w:t>
      </w:r>
      <w:r w:rsidR="00A32FEE" w:rsidRPr="00F74C07">
        <w:rPr>
          <w:rFonts w:ascii="Arial Narrow" w:hAnsi="Arial Narrow"/>
          <w:color w:val="00008E"/>
          <w:sz w:val="30"/>
          <w:szCs w:val="30"/>
        </w:rPr>
        <w:t xml:space="preserve"> a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>t</w:t>
      </w:r>
      <w:r w:rsidR="00A32FEE" w:rsidRPr="00F74C07">
        <w:rPr>
          <w:rFonts w:ascii="Arial Narrow" w:hAnsi="Arial Narrow"/>
          <w:color w:val="00008E"/>
          <w:sz w:val="30"/>
          <w:szCs w:val="30"/>
        </w:rPr>
        <w:t>ti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>va</w:t>
      </w:r>
      <w:r w:rsidR="00A32FEE"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>la procedura</w:t>
      </w:r>
      <w:r w:rsidR="00D01E52" w:rsidRPr="00F74C07">
        <w:rPr>
          <w:rFonts w:ascii="Arial Narrow" w:hAnsi="Arial Narrow"/>
          <w:color w:val="00008E"/>
          <w:sz w:val="30"/>
          <w:szCs w:val="30"/>
        </w:rPr>
        <w:t xml:space="preserve"> per la </w:t>
      </w:r>
      <w:r w:rsidR="00D01E52" w:rsidRPr="00F74C07">
        <w:rPr>
          <w:rFonts w:ascii="Arial Narrow" w:hAnsi="Arial Narrow"/>
          <w:b/>
          <w:color w:val="00008E"/>
          <w:sz w:val="30"/>
          <w:szCs w:val="30"/>
        </w:rPr>
        <w:t>presentazione</w:t>
      </w:r>
      <w:r w:rsidR="00935B80" w:rsidRPr="00F74C07">
        <w:rPr>
          <w:rFonts w:ascii="Arial Narrow" w:hAnsi="Arial Narrow"/>
          <w:b/>
          <w:color w:val="00008E"/>
          <w:sz w:val="30"/>
          <w:szCs w:val="30"/>
        </w:rPr>
        <w:t xml:space="preserve"> </w:t>
      </w:r>
      <w:r w:rsidR="00D033AE" w:rsidRPr="00F74C07">
        <w:rPr>
          <w:rFonts w:ascii="Arial Narrow" w:hAnsi="Arial Narrow"/>
          <w:b/>
          <w:color w:val="00008E"/>
          <w:sz w:val="30"/>
          <w:szCs w:val="30"/>
        </w:rPr>
        <w:t>on-line</w:t>
      </w:r>
      <w:r w:rsidR="00D033AE"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="002A6B54" w:rsidRPr="00F74C07">
        <w:rPr>
          <w:rFonts w:ascii="Arial Narrow" w:hAnsi="Arial Narrow"/>
          <w:color w:val="00008E"/>
          <w:sz w:val="30"/>
          <w:szCs w:val="30"/>
        </w:rPr>
        <w:t>delle</w:t>
      </w:r>
      <w:r w:rsidR="00A32FEE" w:rsidRPr="00F74C07">
        <w:rPr>
          <w:rFonts w:ascii="Arial Narrow" w:hAnsi="Arial Narrow"/>
          <w:color w:val="00008E"/>
          <w:sz w:val="30"/>
          <w:szCs w:val="30"/>
        </w:rPr>
        <w:t xml:space="preserve"> i</w:t>
      </w:r>
      <w:r w:rsidR="009F1098" w:rsidRPr="00F74C07">
        <w:rPr>
          <w:rFonts w:ascii="Arial Narrow" w:hAnsi="Arial Narrow"/>
          <w:color w:val="00008E"/>
          <w:sz w:val="30"/>
          <w:szCs w:val="30"/>
        </w:rPr>
        <w:t xml:space="preserve">stanze per </w:t>
      </w:r>
      <w:r w:rsidR="00B91C26">
        <w:rPr>
          <w:rFonts w:ascii="Arial Narrow" w:hAnsi="Arial Narrow"/>
          <w:color w:val="00008E"/>
          <w:sz w:val="30"/>
          <w:szCs w:val="30"/>
        </w:rPr>
        <w:t>concessione benefici</w:t>
      </w:r>
      <w:r w:rsidR="009F1098"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="00B91C26">
        <w:rPr>
          <w:rFonts w:ascii="Arial Narrow" w:hAnsi="Arial Narrow"/>
          <w:color w:val="00008E"/>
          <w:sz w:val="30"/>
          <w:szCs w:val="30"/>
        </w:rPr>
        <w:t>per</w:t>
      </w:r>
    </w:p>
    <w:p w:rsidR="00A32FEE" w:rsidRPr="00DD0F83" w:rsidRDefault="00AE6C87" w:rsidP="00BC1926">
      <w:pPr>
        <w:jc w:val="both"/>
        <w:rPr>
          <w:rFonts w:ascii="Arial Narrow" w:hAnsi="Arial Narrow"/>
          <w:b/>
          <w:color w:val="00008E"/>
          <w:sz w:val="44"/>
          <w:szCs w:val="44"/>
        </w:rPr>
      </w:pPr>
      <w:r w:rsidRPr="00DD0F83">
        <w:rPr>
          <w:rFonts w:ascii="Arial Narrow" w:hAnsi="Arial Narrow"/>
          <w:b/>
          <w:color w:val="00008E"/>
          <w:sz w:val="44"/>
          <w:szCs w:val="44"/>
        </w:rPr>
        <w:t>“FORNITURA GRATUITA DEI LI</w:t>
      </w:r>
      <w:r w:rsidR="00D033AE" w:rsidRPr="00DD0F83">
        <w:rPr>
          <w:rFonts w:ascii="Arial Narrow" w:hAnsi="Arial Narrow"/>
          <w:b/>
          <w:color w:val="00008E"/>
          <w:sz w:val="44"/>
          <w:szCs w:val="44"/>
        </w:rPr>
        <w:t xml:space="preserve">BRI </w:t>
      </w:r>
      <w:r w:rsidR="00DC53D6" w:rsidRPr="00DD0F83">
        <w:rPr>
          <w:rFonts w:ascii="Arial Narrow" w:hAnsi="Arial Narrow"/>
          <w:b/>
          <w:color w:val="00008E"/>
          <w:sz w:val="44"/>
          <w:szCs w:val="44"/>
        </w:rPr>
        <w:t>DI TESTO A.S. 202</w:t>
      </w:r>
      <w:r w:rsidR="00000156">
        <w:rPr>
          <w:rFonts w:ascii="Arial Narrow" w:hAnsi="Arial Narrow"/>
          <w:b/>
          <w:color w:val="00008E"/>
          <w:sz w:val="44"/>
          <w:szCs w:val="44"/>
        </w:rPr>
        <w:t>1</w:t>
      </w:r>
      <w:r w:rsidR="00DD0F83" w:rsidRPr="00DD0F83">
        <w:rPr>
          <w:rFonts w:ascii="Arial Narrow" w:hAnsi="Arial Narrow"/>
          <w:b/>
          <w:color w:val="00008E"/>
          <w:sz w:val="44"/>
          <w:szCs w:val="44"/>
        </w:rPr>
        <w:t>/</w:t>
      </w:r>
      <w:r w:rsidR="00DC53D6" w:rsidRPr="00DD0F83">
        <w:rPr>
          <w:rFonts w:ascii="Arial Narrow" w:hAnsi="Arial Narrow"/>
          <w:b/>
          <w:color w:val="00008E"/>
          <w:sz w:val="44"/>
          <w:szCs w:val="44"/>
        </w:rPr>
        <w:t>2</w:t>
      </w:r>
      <w:r w:rsidR="00000156">
        <w:rPr>
          <w:rFonts w:ascii="Arial Narrow" w:hAnsi="Arial Narrow"/>
          <w:b/>
          <w:color w:val="00008E"/>
          <w:sz w:val="44"/>
          <w:szCs w:val="44"/>
        </w:rPr>
        <w:t>2</w:t>
      </w:r>
      <w:r w:rsidRPr="00DD0F83">
        <w:rPr>
          <w:rFonts w:ascii="Arial Narrow" w:hAnsi="Arial Narrow"/>
          <w:b/>
          <w:color w:val="00008E"/>
          <w:sz w:val="44"/>
          <w:szCs w:val="44"/>
        </w:rPr>
        <w:t>”</w:t>
      </w:r>
    </w:p>
    <w:p w:rsidR="008A4FB4" w:rsidRPr="00F74C07" w:rsidRDefault="008A4FB4" w:rsidP="00BC1926">
      <w:pPr>
        <w:jc w:val="both"/>
        <w:rPr>
          <w:rFonts w:ascii="Arial Narrow" w:hAnsi="Arial Narrow"/>
          <w:b/>
          <w:color w:val="00008E"/>
          <w:sz w:val="30"/>
          <w:szCs w:val="30"/>
        </w:rPr>
      </w:pPr>
      <w:r w:rsidRPr="00F74C07">
        <w:rPr>
          <w:rFonts w:ascii="Arial Narrow" w:hAnsi="Arial Narrow"/>
          <w:b/>
          <w:color w:val="00008E"/>
          <w:sz w:val="30"/>
          <w:szCs w:val="30"/>
        </w:rPr>
        <w:t>riservato agli studenti delle scuole secondarie di 1° e 2° grado</w:t>
      </w:r>
      <w:r w:rsidR="007875A0">
        <w:rPr>
          <w:rFonts w:ascii="Arial Narrow" w:hAnsi="Arial Narrow"/>
          <w:b/>
          <w:color w:val="00008E"/>
          <w:sz w:val="30"/>
          <w:szCs w:val="30"/>
        </w:rPr>
        <w:t>, statali e paritarie</w:t>
      </w:r>
      <w:r w:rsidRPr="00F74C07">
        <w:rPr>
          <w:rFonts w:ascii="Arial Narrow" w:hAnsi="Arial Narrow"/>
          <w:b/>
          <w:color w:val="00008E"/>
          <w:sz w:val="30"/>
          <w:szCs w:val="30"/>
        </w:rPr>
        <w:t>.</w:t>
      </w:r>
    </w:p>
    <w:p w:rsidR="003E17EF" w:rsidRPr="00F74C07" w:rsidRDefault="003E17EF" w:rsidP="00BC1926">
      <w:pPr>
        <w:jc w:val="both"/>
        <w:rPr>
          <w:rFonts w:ascii="Arial Narrow" w:hAnsi="Arial Narrow"/>
          <w:color w:val="00008E"/>
          <w:sz w:val="30"/>
          <w:szCs w:val="30"/>
        </w:rPr>
      </w:pPr>
    </w:p>
    <w:p w:rsidR="00FB2A1B" w:rsidRDefault="00FB2A1B" w:rsidP="00FA4C26">
      <w:pPr>
        <w:ind w:left="1" w:firstLine="1"/>
        <w:jc w:val="both"/>
        <w:rPr>
          <w:rFonts w:ascii="Arial Narrow" w:hAnsi="Arial Narrow"/>
          <w:color w:val="00008E"/>
          <w:sz w:val="30"/>
          <w:szCs w:val="30"/>
        </w:rPr>
      </w:pPr>
      <w:r w:rsidRPr="00F74C07">
        <w:rPr>
          <w:rFonts w:ascii="Arial Narrow" w:hAnsi="Arial Narrow"/>
          <w:color w:val="00008E"/>
          <w:sz w:val="30"/>
          <w:szCs w:val="30"/>
        </w:rPr>
        <w:t xml:space="preserve">Per </w:t>
      </w:r>
      <w:r w:rsidR="00D033AE" w:rsidRPr="00F74C07">
        <w:rPr>
          <w:rFonts w:ascii="Arial Narrow" w:hAnsi="Arial Narrow"/>
          <w:color w:val="00008E"/>
          <w:sz w:val="30"/>
          <w:szCs w:val="30"/>
        </w:rPr>
        <w:t xml:space="preserve">accedere 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al beneficio </w:t>
      </w:r>
      <w:r w:rsidR="008A4FB4" w:rsidRPr="00F74C07">
        <w:rPr>
          <w:rFonts w:ascii="Arial Narrow" w:hAnsi="Arial Narrow"/>
          <w:color w:val="00008E"/>
          <w:sz w:val="30"/>
          <w:szCs w:val="30"/>
        </w:rPr>
        <w:t xml:space="preserve">il nucleo familiare dello studente 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deve </w:t>
      </w:r>
      <w:r w:rsidR="008A4FB4" w:rsidRPr="00F74C07">
        <w:rPr>
          <w:rFonts w:ascii="Arial Narrow" w:hAnsi="Arial Narrow"/>
          <w:color w:val="00008E"/>
          <w:sz w:val="30"/>
          <w:szCs w:val="30"/>
        </w:rPr>
        <w:t>avere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già disponibile un’</w:t>
      </w:r>
      <w:r w:rsidRPr="00F74C07">
        <w:rPr>
          <w:rFonts w:ascii="Arial Narrow" w:hAnsi="Arial Narrow"/>
          <w:b/>
          <w:color w:val="00008E"/>
          <w:sz w:val="30"/>
          <w:szCs w:val="30"/>
        </w:rPr>
        <w:t>attestazione</w:t>
      </w:r>
      <w:r w:rsidR="008A4FB4" w:rsidRPr="00F74C07">
        <w:rPr>
          <w:rFonts w:ascii="Arial Narrow" w:hAnsi="Arial Narrow"/>
          <w:b/>
          <w:color w:val="00008E"/>
          <w:sz w:val="30"/>
          <w:szCs w:val="30"/>
        </w:rPr>
        <w:t xml:space="preserve"> ISEE</w:t>
      </w:r>
      <w:r w:rsidR="00817F20">
        <w:rPr>
          <w:rFonts w:ascii="Arial Narrow" w:hAnsi="Arial Narrow"/>
          <w:b/>
          <w:color w:val="00008E"/>
          <w:sz w:val="30"/>
          <w:szCs w:val="30"/>
        </w:rPr>
        <w:t xml:space="preserve"> valid</w:t>
      </w:r>
      <w:r w:rsidR="00773758">
        <w:rPr>
          <w:rFonts w:ascii="Arial Narrow" w:hAnsi="Arial Narrow"/>
          <w:b/>
          <w:color w:val="00008E"/>
          <w:sz w:val="30"/>
          <w:szCs w:val="30"/>
        </w:rPr>
        <w:t>a</w:t>
      </w:r>
      <w:r w:rsidR="008A4FB4" w:rsidRPr="00F74C07">
        <w:rPr>
          <w:rFonts w:ascii="Arial Narrow" w:hAnsi="Arial Narrow"/>
          <w:color w:val="00008E"/>
          <w:sz w:val="30"/>
          <w:szCs w:val="30"/>
        </w:rPr>
        <w:t xml:space="preserve"> (</w:t>
      </w:r>
      <w:r w:rsidR="00301DBC" w:rsidRPr="00F74C07">
        <w:rPr>
          <w:rFonts w:ascii="Arial Narrow" w:hAnsi="Arial Narrow"/>
          <w:color w:val="00008E"/>
          <w:sz w:val="30"/>
          <w:szCs w:val="30"/>
        </w:rPr>
        <w:t>D</w:t>
      </w:r>
      <w:r w:rsidR="004721CC" w:rsidRPr="00F74C07">
        <w:rPr>
          <w:rFonts w:ascii="Arial Narrow" w:hAnsi="Arial Narrow"/>
          <w:color w:val="00008E"/>
          <w:sz w:val="30"/>
          <w:szCs w:val="30"/>
        </w:rPr>
        <w:t>PCM n.159/2013)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per un valore </w:t>
      </w:r>
      <w:r w:rsidRPr="00F74C07">
        <w:rPr>
          <w:rFonts w:ascii="Arial Narrow" w:hAnsi="Arial Narrow"/>
          <w:b/>
          <w:color w:val="00008E"/>
          <w:sz w:val="30"/>
          <w:szCs w:val="30"/>
        </w:rPr>
        <w:t>non superiore a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Pr="00F74C07">
        <w:rPr>
          <w:rFonts w:ascii="Arial Narrow" w:hAnsi="Arial Narrow"/>
          <w:b/>
          <w:color w:val="00008E"/>
          <w:sz w:val="30"/>
          <w:szCs w:val="30"/>
        </w:rPr>
        <w:t>€ 10.632,94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="00ED10B0" w:rsidRPr="00F74C07">
        <w:rPr>
          <w:rFonts w:ascii="Arial Narrow" w:hAnsi="Arial Narrow"/>
          <w:color w:val="00008E"/>
          <w:sz w:val="30"/>
          <w:szCs w:val="30"/>
        </w:rPr>
        <w:t>i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cui </w:t>
      </w:r>
      <w:r w:rsidR="00ED10B0" w:rsidRPr="00F74C07">
        <w:rPr>
          <w:rFonts w:ascii="Arial Narrow" w:hAnsi="Arial Narrow"/>
          <w:color w:val="00008E"/>
          <w:sz w:val="30"/>
          <w:szCs w:val="30"/>
        </w:rPr>
        <w:t>dat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>i saranno ottenuti automaticamente</w:t>
      </w:r>
      <w:r w:rsidR="00ED10B0" w:rsidRPr="00F74C07">
        <w:rPr>
          <w:rFonts w:ascii="Arial Narrow" w:hAnsi="Arial Narrow"/>
          <w:color w:val="00008E"/>
          <w:sz w:val="30"/>
          <w:szCs w:val="30"/>
        </w:rPr>
        <w:t xml:space="preserve"> da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l sistema informatico </w:t>
      </w:r>
      <w:r w:rsidR="008A4FB4" w:rsidRPr="00F74C07">
        <w:rPr>
          <w:rFonts w:ascii="Arial Narrow" w:hAnsi="Arial Narrow"/>
          <w:color w:val="00008E"/>
          <w:sz w:val="30"/>
          <w:szCs w:val="30"/>
        </w:rPr>
        <w:t>di acquisizione delle istanze</w:t>
      </w:r>
      <w:r w:rsidR="00902CF5">
        <w:rPr>
          <w:rFonts w:ascii="Arial Narrow" w:hAnsi="Arial Narrow"/>
          <w:color w:val="00008E"/>
          <w:sz w:val="30"/>
          <w:szCs w:val="30"/>
        </w:rPr>
        <w:t xml:space="preserve"> e </w:t>
      </w:r>
      <w:r w:rsidR="001367CA">
        <w:rPr>
          <w:rFonts w:ascii="Arial Narrow" w:hAnsi="Arial Narrow"/>
          <w:color w:val="00008E"/>
          <w:sz w:val="30"/>
          <w:szCs w:val="30"/>
        </w:rPr>
        <w:t xml:space="preserve">acquisiti direttamente </w:t>
      </w:r>
      <w:r w:rsidR="00902CF5">
        <w:rPr>
          <w:rFonts w:ascii="Arial Narrow" w:hAnsi="Arial Narrow"/>
          <w:color w:val="00008E"/>
          <w:sz w:val="30"/>
          <w:szCs w:val="30"/>
        </w:rPr>
        <w:t>dalla banca dati dell’INPS</w:t>
      </w:r>
      <w:r w:rsidR="001367CA">
        <w:rPr>
          <w:rFonts w:ascii="Arial Narrow" w:hAnsi="Arial Narrow"/>
          <w:color w:val="00008E"/>
          <w:sz w:val="30"/>
          <w:szCs w:val="30"/>
        </w:rPr>
        <w:t xml:space="preserve"> tramite cooperazione applicativa</w:t>
      </w:r>
      <w:r w:rsidRPr="00F74C07">
        <w:rPr>
          <w:rFonts w:ascii="Arial Narrow" w:hAnsi="Arial Narrow"/>
          <w:color w:val="00008E"/>
          <w:sz w:val="30"/>
          <w:szCs w:val="30"/>
        </w:rPr>
        <w:t>.</w:t>
      </w:r>
    </w:p>
    <w:p w:rsidR="00FB2A1B" w:rsidRPr="00F74C07" w:rsidRDefault="00FB2A1B" w:rsidP="00B5213C">
      <w:pPr>
        <w:jc w:val="center"/>
        <w:rPr>
          <w:rFonts w:ascii="Arial Narrow" w:hAnsi="Arial Narrow"/>
          <w:color w:val="00008E"/>
          <w:sz w:val="30"/>
          <w:szCs w:val="30"/>
        </w:rPr>
      </w:pPr>
    </w:p>
    <w:p w:rsidR="000B0855" w:rsidRPr="00F74C07" w:rsidRDefault="00ED10B0" w:rsidP="00FA4C26">
      <w:pPr>
        <w:jc w:val="both"/>
        <w:rPr>
          <w:rFonts w:ascii="Arial Narrow" w:hAnsi="Arial Narrow"/>
          <w:color w:val="00008E"/>
          <w:sz w:val="30"/>
          <w:szCs w:val="30"/>
        </w:rPr>
      </w:pPr>
      <w:r w:rsidRPr="00F74C07">
        <w:rPr>
          <w:rFonts w:ascii="Arial Narrow" w:hAnsi="Arial Narrow"/>
          <w:color w:val="00008E"/>
          <w:sz w:val="30"/>
          <w:szCs w:val="30"/>
        </w:rPr>
        <w:t xml:space="preserve">Le istanze </w:t>
      </w:r>
      <w:r w:rsidR="003C4F38" w:rsidRPr="00F74C07">
        <w:rPr>
          <w:rFonts w:ascii="Arial Narrow" w:hAnsi="Arial Narrow"/>
          <w:color w:val="00008E"/>
          <w:sz w:val="30"/>
          <w:szCs w:val="30"/>
        </w:rPr>
        <w:t>devono essere inoltrate telematicamente con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procedura on-line sul 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>sito</w:t>
      </w:r>
      <w:r w:rsidR="00FA4C26">
        <w:rPr>
          <w:rFonts w:ascii="Arial Narrow" w:hAnsi="Arial Narrow"/>
          <w:color w:val="00008E"/>
          <w:sz w:val="30"/>
          <w:szCs w:val="30"/>
        </w:rPr>
        <w:t xml:space="preserve"> </w:t>
      </w:r>
      <w:r w:rsidRPr="00F74C07">
        <w:rPr>
          <w:rFonts w:ascii="Arial Narrow" w:hAnsi="Arial Narrow"/>
          <w:b/>
          <w:i/>
          <w:color w:val="00008E"/>
          <w:sz w:val="30"/>
          <w:szCs w:val="30"/>
        </w:rPr>
        <w:t>www.s</w:t>
      </w:r>
      <w:r w:rsidR="00B5213C" w:rsidRPr="00F74C07">
        <w:rPr>
          <w:rFonts w:ascii="Arial Narrow" w:hAnsi="Arial Narrow"/>
          <w:b/>
          <w:i/>
          <w:color w:val="00008E"/>
          <w:sz w:val="30"/>
          <w:szCs w:val="30"/>
        </w:rPr>
        <w:t>tud</w:t>
      </w:r>
      <w:r w:rsidRPr="00F74C07">
        <w:rPr>
          <w:rFonts w:ascii="Arial Narrow" w:hAnsi="Arial Narrow"/>
          <w:b/>
          <w:i/>
          <w:color w:val="00008E"/>
          <w:sz w:val="30"/>
          <w:szCs w:val="30"/>
        </w:rPr>
        <w:t>i</w:t>
      </w:r>
      <w:r w:rsidR="00B5213C" w:rsidRPr="00F74C07">
        <w:rPr>
          <w:rFonts w:ascii="Arial Narrow" w:hAnsi="Arial Narrow"/>
          <w:b/>
          <w:i/>
          <w:color w:val="00008E"/>
          <w:sz w:val="30"/>
          <w:szCs w:val="30"/>
        </w:rPr>
        <w:t>oin</w:t>
      </w:r>
      <w:r w:rsidRPr="00F74C07">
        <w:rPr>
          <w:rFonts w:ascii="Arial Narrow" w:hAnsi="Arial Narrow"/>
          <w:b/>
          <w:i/>
          <w:color w:val="00008E"/>
          <w:sz w:val="30"/>
          <w:szCs w:val="30"/>
        </w:rPr>
        <w:t>puglia.</w:t>
      </w:r>
      <w:r w:rsidR="00B5213C" w:rsidRPr="00F74C07">
        <w:rPr>
          <w:rFonts w:ascii="Arial Narrow" w:hAnsi="Arial Narrow"/>
          <w:b/>
          <w:i/>
          <w:color w:val="00008E"/>
          <w:sz w:val="30"/>
          <w:szCs w:val="30"/>
        </w:rPr>
        <w:t>regione.puglia.</w:t>
      </w:r>
      <w:r w:rsidRPr="00F74C07">
        <w:rPr>
          <w:rFonts w:ascii="Arial Narrow" w:hAnsi="Arial Narrow"/>
          <w:b/>
          <w:i/>
          <w:color w:val="00008E"/>
          <w:sz w:val="30"/>
          <w:szCs w:val="30"/>
        </w:rPr>
        <w:t>it</w:t>
      </w:r>
      <w:r w:rsidRPr="00F74C07">
        <w:rPr>
          <w:rFonts w:ascii="Arial Narrow" w:hAnsi="Arial Narrow"/>
          <w:color w:val="00008E"/>
          <w:sz w:val="30"/>
          <w:szCs w:val="30"/>
        </w:rPr>
        <w:t>, alla sezione</w:t>
      </w:r>
      <w:r w:rsidRPr="00F74C07">
        <w:rPr>
          <w:rFonts w:ascii="Arial Narrow" w:hAnsi="Arial Narrow"/>
          <w:b/>
          <w:color w:val="00008E"/>
          <w:sz w:val="30"/>
          <w:szCs w:val="30"/>
        </w:rPr>
        <w:t xml:space="preserve"> </w:t>
      </w:r>
      <w:r w:rsidR="00DC53D6" w:rsidRPr="00F74C07">
        <w:rPr>
          <w:rFonts w:ascii="Arial Narrow" w:hAnsi="Arial Narrow"/>
          <w:b/>
          <w:color w:val="00008E"/>
          <w:sz w:val="30"/>
          <w:szCs w:val="30"/>
        </w:rPr>
        <w:t>Libri di Testo a.s. 202</w:t>
      </w:r>
      <w:r w:rsidR="00B81D7C">
        <w:rPr>
          <w:rFonts w:ascii="Arial Narrow" w:hAnsi="Arial Narrow"/>
          <w:b/>
          <w:color w:val="00008E"/>
          <w:sz w:val="30"/>
          <w:szCs w:val="30"/>
        </w:rPr>
        <w:t>1</w:t>
      </w:r>
      <w:r w:rsidR="00B5213C" w:rsidRPr="00F74C07">
        <w:rPr>
          <w:rFonts w:ascii="Arial Narrow" w:hAnsi="Arial Narrow"/>
          <w:b/>
          <w:color w:val="00008E"/>
          <w:sz w:val="30"/>
          <w:szCs w:val="30"/>
        </w:rPr>
        <w:t>/202</w:t>
      </w:r>
      <w:r w:rsidR="00B81D7C">
        <w:rPr>
          <w:rFonts w:ascii="Arial Narrow" w:hAnsi="Arial Narrow"/>
          <w:b/>
          <w:color w:val="00008E"/>
          <w:sz w:val="30"/>
          <w:szCs w:val="30"/>
        </w:rPr>
        <w:t>2</w:t>
      </w:r>
      <w:r w:rsidR="00FA4C26">
        <w:rPr>
          <w:rFonts w:ascii="Arial Narrow" w:hAnsi="Arial Narrow"/>
          <w:b/>
          <w:color w:val="00008E"/>
          <w:sz w:val="30"/>
          <w:szCs w:val="30"/>
        </w:rPr>
        <w:t xml:space="preserve"> </w:t>
      </w:r>
      <w:r w:rsidR="009F3903" w:rsidRPr="00F74C07">
        <w:rPr>
          <w:rFonts w:ascii="Arial Narrow" w:hAnsi="Arial Narrow"/>
          <w:color w:val="00008E"/>
          <w:sz w:val="30"/>
          <w:szCs w:val="30"/>
        </w:rPr>
        <w:t xml:space="preserve">con accesso tramite le proprie credenziali per chi è già registrato o </w:t>
      </w:r>
      <w:r w:rsidR="003C4F38" w:rsidRPr="00F74C07">
        <w:rPr>
          <w:rFonts w:ascii="Arial Narrow" w:hAnsi="Arial Narrow"/>
          <w:color w:val="00008E"/>
          <w:sz w:val="30"/>
          <w:szCs w:val="30"/>
        </w:rPr>
        <w:t>previa registr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>azione</w:t>
      </w:r>
      <w:r w:rsidR="009F3903" w:rsidRPr="00F74C07">
        <w:rPr>
          <w:rFonts w:ascii="Arial Narrow" w:hAnsi="Arial Narrow"/>
          <w:color w:val="00008E"/>
          <w:sz w:val="30"/>
          <w:szCs w:val="30"/>
        </w:rPr>
        <w:t xml:space="preserve"> per chi vi accede per la 1^ volta</w:t>
      </w:r>
      <w:r w:rsidR="005940BE" w:rsidRPr="00F74C07">
        <w:rPr>
          <w:rFonts w:ascii="Arial Narrow" w:hAnsi="Arial Narrow"/>
          <w:color w:val="00008E"/>
          <w:sz w:val="30"/>
          <w:szCs w:val="30"/>
        </w:rPr>
        <w:t xml:space="preserve">, </w:t>
      </w:r>
      <w:r w:rsidR="00925B03" w:rsidRPr="00F74C07">
        <w:rPr>
          <w:rFonts w:ascii="Arial Narrow" w:hAnsi="Arial Narrow"/>
          <w:color w:val="00008E"/>
          <w:sz w:val="30"/>
          <w:szCs w:val="30"/>
        </w:rPr>
        <w:t>ai fini della quale</w:t>
      </w:r>
      <w:r w:rsidR="003C4F38"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>sarà richiesto di fornire</w:t>
      </w:r>
      <w:r w:rsidR="001214DB"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 xml:space="preserve">il proprio codice fiscale, </w:t>
      </w:r>
      <w:r w:rsidR="007D5BCE" w:rsidRPr="00F74C07">
        <w:rPr>
          <w:rFonts w:ascii="Arial Narrow" w:hAnsi="Arial Narrow"/>
          <w:color w:val="00008E"/>
          <w:sz w:val="30"/>
          <w:szCs w:val="30"/>
        </w:rPr>
        <w:t xml:space="preserve">un 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 xml:space="preserve">indirizzo e-mail valido e </w:t>
      </w:r>
      <w:r w:rsidR="001214DB" w:rsidRPr="00F74C07">
        <w:rPr>
          <w:rFonts w:ascii="Arial Narrow" w:hAnsi="Arial Narrow"/>
          <w:color w:val="00008E"/>
          <w:sz w:val="30"/>
          <w:szCs w:val="30"/>
        </w:rPr>
        <w:t>copia del</w:t>
      </w:r>
      <w:r w:rsidR="00DD0B85" w:rsidRPr="00F74C07">
        <w:rPr>
          <w:rFonts w:ascii="Arial Narrow" w:hAnsi="Arial Narrow"/>
          <w:color w:val="00008E"/>
          <w:sz w:val="30"/>
          <w:szCs w:val="30"/>
        </w:rPr>
        <w:t xml:space="preserve"> documento di </w:t>
      </w:r>
      <w:r w:rsidR="001214DB" w:rsidRPr="00F74C07">
        <w:rPr>
          <w:rFonts w:ascii="Arial Narrow" w:hAnsi="Arial Narrow"/>
          <w:color w:val="00008E"/>
          <w:sz w:val="30"/>
          <w:szCs w:val="30"/>
        </w:rPr>
        <w:t>rico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>noscimento in corso di validità</w:t>
      </w:r>
      <w:r w:rsidR="001214DB" w:rsidRPr="00F74C07">
        <w:rPr>
          <w:rFonts w:ascii="Arial Narrow" w:hAnsi="Arial Narrow"/>
          <w:color w:val="00008E"/>
          <w:sz w:val="30"/>
          <w:szCs w:val="30"/>
        </w:rPr>
        <w:t>.</w:t>
      </w:r>
    </w:p>
    <w:p w:rsidR="00925B03" w:rsidRPr="00F74C07" w:rsidRDefault="00925B03" w:rsidP="003C4F38">
      <w:pPr>
        <w:jc w:val="center"/>
        <w:rPr>
          <w:rFonts w:ascii="Arial Narrow" w:hAnsi="Arial Narrow"/>
          <w:color w:val="00008E"/>
          <w:sz w:val="30"/>
          <w:szCs w:val="30"/>
        </w:rPr>
      </w:pPr>
    </w:p>
    <w:p w:rsidR="003A006B" w:rsidRPr="00DD0F83" w:rsidRDefault="003A006B" w:rsidP="00FA4C26">
      <w:pPr>
        <w:jc w:val="both"/>
        <w:rPr>
          <w:rFonts w:ascii="Arial Narrow" w:hAnsi="Arial Narrow"/>
          <w:color w:val="00008E"/>
          <w:sz w:val="30"/>
          <w:szCs w:val="30"/>
        </w:rPr>
      </w:pPr>
      <w:r w:rsidRPr="00DD0F83">
        <w:rPr>
          <w:rFonts w:ascii="Arial Narrow" w:hAnsi="Arial Narrow"/>
          <w:color w:val="00008E"/>
          <w:sz w:val="30"/>
          <w:szCs w:val="30"/>
        </w:rPr>
        <w:t>Si avverte che questo Ente, ai sensi</w:t>
      </w:r>
      <w:r w:rsidR="00DF4C34" w:rsidRPr="00DD0F83">
        <w:rPr>
          <w:rFonts w:ascii="Arial Narrow" w:hAnsi="Arial Narrow"/>
          <w:color w:val="00008E"/>
          <w:sz w:val="30"/>
          <w:szCs w:val="30"/>
        </w:rPr>
        <w:t xml:space="preserve"> dell’art. 71 del DPR </w:t>
      </w:r>
      <w:r w:rsidRPr="00DD0F83">
        <w:rPr>
          <w:rFonts w:ascii="Arial Narrow" w:hAnsi="Arial Narrow"/>
          <w:color w:val="00008E"/>
          <w:sz w:val="30"/>
          <w:szCs w:val="30"/>
        </w:rPr>
        <w:t>445</w:t>
      </w:r>
      <w:r w:rsidR="00DF4C34" w:rsidRPr="00DD0F83">
        <w:rPr>
          <w:rFonts w:ascii="Arial Narrow" w:hAnsi="Arial Narrow"/>
          <w:color w:val="00008E"/>
          <w:sz w:val="30"/>
          <w:szCs w:val="30"/>
        </w:rPr>
        <w:t>/2000</w:t>
      </w:r>
      <w:r w:rsidRPr="00DD0F83">
        <w:rPr>
          <w:rFonts w:ascii="Arial Narrow" w:hAnsi="Arial Narrow"/>
          <w:color w:val="00008E"/>
          <w:sz w:val="30"/>
          <w:szCs w:val="30"/>
        </w:rPr>
        <w:t xml:space="preserve"> e dell’art.</w:t>
      </w:r>
      <w:r w:rsidR="00301DBC" w:rsidRPr="00DD0F83">
        <w:rPr>
          <w:rFonts w:ascii="Arial Narrow" w:hAnsi="Arial Narrow"/>
          <w:color w:val="00008E"/>
          <w:sz w:val="30"/>
          <w:szCs w:val="30"/>
        </w:rPr>
        <w:t xml:space="preserve"> </w:t>
      </w:r>
      <w:r w:rsidR="005C16CF" w:rsidRPr="00DD0F83">
        <w:rPr>
          <w:rFonts w:ascii="Arial Narrow" w:hAnsi="Arial Narrow"/>
          <w:color w:val="00008E"/>
          <w:sz w:val="30"/>
          <w:szCs w:val="30"/>
        </w:rPr>
        <w:t>4, comma 2,</w:t>
      </w:r>
      <w:r w:rsidR="00FA4C26">
        <w:rPr>
          <w:rFonts w:ascii="Arial Narrow" w:hAnsi="Arial Narrow"/>
          <w:color w:val="00008E"/>
          <w:sz w:val="30"/>
          <w:szCs w:val="30"/>
        </w:rPr>
        <w:t xml:space="preserve"> </w:t>
      </w:r>
      <w:r w:rsidR="00DF4C34" w:rsidRPr="00DD0F83">
        <w:rPr>
          <w:rFonts w:ascii="Arial Narrow" w:hAnsi="Arial Narrow"/>
          <w:color w:val="00008E"/>
          <w:sz w:val="30"/>
          <w:szCs w:val="30"/>
        </w:rPr>
        <w:t>del D.Lgs.</w:t>
      </w:r>
      <w:r w:rsidRPr="00DD0F83">
        <w:rPr>
          <w:rFonts w:ascii="Arial Narrow" w:hAnsi="Arial Narrow"/>
          <w:color w:val="00008E"/>
          <w:sz w:val="30"/>
          <w:szCs w:val="30"/>
        </w:rPr>
        <w:t>109</w:t>
      </w:r>
      <w:r w:rsidR="00DF4C34" w:rsidRPr="00DD0F83">
        <w:rPr>
          <w:rFonts w:ascii="Arial Narrow" w:hAnsi="Arial Narrow"/>
          <w:color w:val="00008E"/>
          <w:sz w:val="30"/>
          <w:szCs w:val="30"/>
        </w:rPr>
        <w:t>/1998</w:t>
      </w:r>
      <w:r w:rsidRPr="00DD0F83">
        <w:rPr>
          <w:rFonts w:ascii="Arial Narrow" w:hAnsi="Arial Narrow"/>
          <w:color w:val="00008E"/>
          <w:sz w:val="30"/>
          <w:szCs w:val="30"/>
        </w:rPr>
        <w:t xml:space="preserve"> </w:t>
      </w:r>
      <w:r w:rsidRPr="00C05860">
        <w:rPr>
          <w:rFonts w:ascii="Arial Narrow" w:hAnsi="Arial Narrow"/>
          <w:b/>
          <w:color w:val="00008E"/>
          <w:sz w:val="30"/>
          <w:szCs w:val="30"/>
        </w:rPr>
        <w:t>effettue</w:t>
      </w:r>
      <w:r w:rsidR="00DF4C34" w:rsidRPr="00C05860">
        <w:rPr>
          <w:rFonts w:ascii="Arial Narrow" w:hAnsi="Arial Narrow"/>
          <w:b/>
          <w:color w:val="00008E"/>
          <w:sz w:val="30"/>
          <w:szCs w:val="30"/>
        </w:rPr>
        <w:t>rà controlli</w:t>
      </w:r>
      <w:r w:rsidR="00DF4C34" w:rsidRPr="00DD0F83">
        <w:rPr>
          <w:rFonts w:ascii="Arial Narrow" w:hAnsi="Arial Narrow"/>
          <w:color w:val="00008E"/>
          <w:sz w:val="30"/>
          <w:szCs w:val="30"/>
        </w:rPr>
        <w:t xml:space="preserve"> per </w:t>
      </w:r>
      <w:r w:rsidRPr="00DD0F83">
        <w:rPr>
          <w:rFonts w:ascii="Arial Narrow" w:hAnsi="Arial Narrow"/>
          <w:color w:val="00008E"/>
          <w:sz w:val="30"/>
          <w:szCs w:val="30"/>
        </w:rPr>
        <w:t>accertare la veridicità delle dich</w:t>
      </w:r>
      <w:r w:rsidR="00DF4C34" w:rsidRPr="00DD0F83">
        <w:rPr>
          <w:rFonts w:ascii="Arial Narrow" w:hAnsi="Arial Narrow"/>
          <w:color w:val="00008E"/>
          <w:sz w:val="30"/>
          <w:szCs w:val="30"/>
        </w:rPr>
        <w:t>iarazioni</w:t>
      </w:r>
      <w:r w:rsidRPr="00DD0F83">
        <w:rPr>
          <w:rFonts w:ascii="Arial Narrow" w:hAnsi="Arial Narrow"/>
          <w:color w:val="00008E"/>
          <w:sz w:val="30"/>
          <w:szCs w:val="30"/>
        </w:rPr>
        <w:t>.</w:t>
      </w:r>
    </w:p>
    <w:p w:rsidR="00DF4C34" w:rsidRPr="00F74C07" w:rsidRDefault="00DF4C34" w:rsidP="00000B04">
      <w:pPr>
        <w:jc w:val="center"/>
        <w:rPr>
          <w:rFonts w:ascii="Arial Narrow" w:hAnsi="Arial Narrow"/>
          <w:color w:val="00008E"/>
          <w:sz w:val="30"/>
          <w:szCs w:val="30"/>
        </w:rPr>
      </w:pPr>
    </w:p>
    <w:p w:rsidR="00DF4C34" w:rsidRPr="00C05860" w:rsidRDefault="00076121" w:rsidP="00FA4C26">
      <w:pPr>
        <w:ind w:left="1" w:firstLine="1"/>
        <w:jc w:val="both"/>
        <w:rPr>
          <w:rFonts w:ascii="Arial Narrow" w:hAnsi="Arial Narrow"/>
          <w:b/>
          <w:i/>
          <w:color w:val="00008E"/>
          <w:sz w:val="30"/>
          <w:szCs w:val="30"/>
        </w:rPr>
      </w:pPr>
      <w:r w:rsidRPr="00F74C07">
        <w:rPr>
          <w:rFonts w:ascii="Arial Narrow" w:hAnsi="Arial Narrow"/>
          <w:color w:val="00008E"/>
          <w:sz w:val="30"/>
          <w:szCs w:val="30"/>
        </w:rPr>
        <w:t>Ai fini della compilazione della domanda</w:t>
      </w:r>
      <w:r w:rsidR="00CF2318">
        <w:rPr>
          <w:rFonts w:ascii="Arial Narrow" w:hAnsi="Arial Narrow"/>
          <w:color w:val="00008E"/>
          <w:sz w:val="30"/>
          <w:szCs w:val="30"/>
        </w:rPr>
        <w:t xml:space="preserve"> si può co</w:t>
      </w:r>
      <w:r w:rsidR="00DD0F83">
        <w:rPr>
          <w:rFonts w:ascii="Arial Narrow" w:hAnsi="Arial Narrow"/>
          <w:color w:val="00008E"/>
          <w:sz w:val="30"/>
          <w:szCs w:val="30"/>
        </w:rPr>
        <w:t>nsultare la guida utente dal</w:t>
      </w:r>
      <w:r w:rsidR="00CF2318">
        <w:rPr>
          <w:rFonts w:ascii="Arial Narrow" w:hAnsi="Arial Narrow"/>
          <w:color w:val="00008E"/>
          <w:sz w:val="30"/>
          <w:szCs w:val="30"/>
        </w:rPr>
        <w:t>la sezione “contatta l’assistenza”</w:t>
      </w:r>
      <w:r w:rsidR="001C18F0">
        <w:rPr>
          <w:rFonts w:ascii="Arial Narrow" w:hAnsi="Arial Narrow"/>
          <w:color w:val="00008E"/>
          <w:sz w:val="30"/>
          <w:szCs w:val="30"/>
        </w:rPr>
        <w:t xml:space="preserve"> </w:t>
      </w:r>
      <w:r w:rsidR="005C16CF">
        <w:rPr>
          <w:rFonts w:ascii="Arial Narrow" w:hAnsi="Arial Narrow"/>
          <w:color w:val="00008E"/>
          <w:sz w:val="30"/>
          <w:szCs w:val="30"/>
        </w:rPr>
        <w:t xml:space="preserve">posta </w:t>
      </w:r>
      <w:r w:rsidR="001C18F0">
        <w:rPr>
          <w:rFonts w:ascii="Arial Narrow" w:hAnsi="Arial Narrow"/>
          <w:color w:val="00008E"/>
          <w:sz w:val="30"/>
          <w:szCs w:val="30"/>
        </w:rPr>
        <w:t>a</w:t>
      </w:r>
      <w:r w:rsidR="00605A41">
        <w:rPr>
          <w:rFonts w:ascii="Arial Narrow" w:hAnsi="Arial Narrow"/>
          <w:color w:val="00008E"/>
          <w:sz w:val="30"/>
          <w:szCs w:val="30"/>
        </w:rPr>
        <w:t>l</w:t>
      </w:r>
      <w:r w:rsidR="001C18F0">
        <w:rPr>
          <w:rFonts w:ascii="Arial Narrow" w:hAnsi="Arial Narrow"/>
          <w:color w:val="00008E"/>
          <w:sz w:val="30"/>
          <w:szCs w:val="30"/>
        </w:rPr>
        <w:t xml:space="preserve"> margine </w:t>
      </w:r>
      <w:r w:rsidR="00605A41">
        <w:rPr>
          <w:rFonts w:ascii="Arial Narrow" w:hAnsi="Arial Narrow"/>
          <w:color w:val="00008E"/>
          <w:sz w:val="30"/>
          <w:szCs w:val="30"/>
        </w:rPr>
        <w:t xml:space="preserve">inferiore </w:t>
      </w:r>
      <w:r w:rsidR="001C18F0">
        <w:rPr>
          <w:rFonts w:ascii="Arial Narrow" w:hAnsi="Arial Narrow"/>
          <w:color w:val="00008E"/>
          <w:sz w:val="30"/>
          <w:szCs w:val="30"/>
        </w:rPr>
        <w:t>della home-page dello</w:t>
      </w:r>
      <w:r w:rsidR="00CF2318">
        <w:rPr>
          <w:rFonts w:ascii="Arial Narrow" w:hAnsi="Arial Narrow"/>
          <w:color w:val="00008E"/>
          <w:sz w:val="30"/>
          <w:szCs w:val="30"/>
        </w:rPr>
        <w:t xml:space="preserve"> stesso sito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="00605A41">
        <w:rPr>
          <w:rFonts w:ascii="Arial Narrow" w:hAnsi="Arial Narrow"/>
          <w:color w:val="00008E"/>
          <w:sz w:val="30"/>
          <w:szCs w:val="30"/>
        </w:rPr>
        <w:t xml:space="preserve">oppure </w:t>
      </w:r>
      <w:r w:rsidR="001C18F0">
        <w:rPr>
          <w:rFonts w:ascii="Arial Narrow" w:hAnsi="Arial Narrow"/>
          <w:color w:val="00008E"/>
          <w:sz w:val="30"/>
          <w:szCs w:val="30"/>
        </w:rPr>
        <w:t>ricevere assistenza telefonica al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n° 0808807404 (dal lunedì al</w:t>
      </w:r>
      <w:r w:rsidR="00DD0F83">
        <w:rPr>
          <w:rFonts w:ascii="Arial Narrow" w:hAnsi="Arial Narrow"/>
          <w:color w:val="00008E"/>
          <w:sz w:val="30"/>
          <w:szCs w:val="30"/>
        </w:rPr>
        <w:t xml:space="preserve"> venerdì dalle 9:00 alle 13:00 e dalle </w:t>
      </w:r>
      <w:r w:rsidRPr="00F74C07">
        <w:rPr>
          <w:rFonts w:ascii="Arial Narrow" w:hAnsi="Arial Narrow"/>
          <w:color w:val="00008E"/>
          <w:sz w:val="30"/>
          <w:szCs w:val="30"/>
        </w:rPr>
        <w:t>16:00</w:t>
      </w:r>
      <w:r w:rsidR="00DD0F83">
        <w:rPr>
          <w:rFonts w:ascii="Arial Narrow" w:hAnsi="Arial Narrow"/>
          <w:color w:val="00008E"/>
          <w:sz w:val="30"/>
          <w:szCs w:val="30"/>
        </w:rPr>
        <w:t xml:space="preserve"> alle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18:00) o scrivendo alla e-mail: </w:t>
      </w:r>
      <w:r w:rsidRPr="00C05860">
        <w:rPr>
          <w:rFonts w:ascii="Arial Narrow" w:hAnsi="Arial Narrow"/>
          <w:b/>
          <w:color w:val="00008E"/>
          <w:sz w:val="30"/>
          <w:szCs w:val="30"/>
        </w:rPr>
        <w:t>assistenza@studioinpuglia.regione.puglia.it</w:t>
      </w:r>
    </w:p>
    <w:p w:rsidR="00002C1B" w:rsidRDefault="00002C1B" w:rsidP="00FA4C26">
      <w:pPr>
        <w:ind w:left="1" w:firstLine="1"/>
        <w:jc w:val="both"/>
        <w:rPr>
          <w:rFonts w:ascii="Arial Narrow" w:hAnsi="Arial Narrow"/>
          <w:color w:val="00008E"/>
          <w:sz w:val="30"/>
          <w:szCs w:val="30"/>
        </w:rPr>
      </w:pPr>
    </w:p>
    <w:p w:rsidR="00855036" w:rsidRDefault="00E92518" w:rsidP="00FA4C26">
      <w:pPr>
        <w:ind w:left="1" w:firstLine="1"/>
        <w:jc w:val="both"/>
        <w:rPr>
          <w:rFonts w:ascii="Arial Narrow" w:hAnsi="Arial Narrow"/>
          <w:color w:val="00008E"/>
          <w:sz w:val="30"/>
          <w:szCs w:val="30"/>
        </w:rPr>
      </w:pPr>
      <w:r>
        <w:rPr>
          <w:rFonts w:ascii="Arial Narrow" w:hAnsi="Arial Narrow"/>
          <w:color w:val="00008E"/>
          <w:sz w:val="30"/>
          <w:szCs w:val="30"/>
        </w:rPr>
        <w:t xml:space="preserve">Da quest’anno </w:t>
      </w:r>
      <w:r w:rsidRPr="00827305">
        <w:rPr>
          <w:rFonts w:ascii="Arial Narrow" w:hAnsi="Arial Narrow"/>
          <w:b/>
          <w:color w:val="00008E"/>
          <w:sz w:val="30"/>
          <w:szCs w:val="30"/>
        </w:rPr>
        <w:t>è necessario</w:t>
      </w:r>
      <w:r>
        <w:rPr>
          <w:rFonts w:ascii="Arial Narrow" w:hAnsi="Arial Narrow"/>
          <w:color w:val="00008E"/>
          <w:sz w:val="30"/>
          <w:szCs w:val="30"/>
        </w:rPr>
        <w:t xml:space="preserve"> </w:t>
      </w:r>
      <w:r w:rsidRPr="00C05860">
        <w:rPr>
          <w:rFonts w:ascii="Arial Narrow" w:hAnsi="Arial Narrow"/>
          <w:b/>
          <w:color w:val="00008E"/>
          <w:sz w:val="30"/>
          <w:szCs w:val="30"/>
        </w:rPr>
        <w:t>inserire</w:t>
      </w:r>
      <w:r>
        <w:rPr>
          <w:rFonts w:ascii="Arial Narrow" w:hAnsi="Arial Narrow"/>
          <w:color w:val="00008E"/>
          <w:sz w:val="30"/>
          <w:szCs w:val="30"/>
        </w:rPr>
        <w:t xml:space="preserve"> </w:t>
      </w:r>
      <w:r w:rsidRPr="00827305">
        <w:rPr>
          <w:rFonts w:ascii="Arial Narrow" w:hAnsi="Arial Narrow"/>
          <w:b/>
          <w:color w:val="00008E"/>
          <w:sz w:val="30"/>
          <w:szCs w:val="30"/>
        </w:rPr>
        <w:t>un codice IBAN nell’istanza</w:t>
      </w:r>
      <w:r>
        <w:rPr>
          <w:rFonts w:ascii="Arial Narrow" w:hAnsi="Arial Narrow"/>
          <w:color w:val="00008E"/>
          <w:sz w:val="30"/>
          <w:szCs w:val="30"/>
        </w:rPr>
        <w:t xml:space="preserve"> on-line intestato al beneficiario del rimborso dei libri di testo p</w:t>
      </w:r>
      <w:r w:rsidR="001563F0">
        <w:rPr>
          <w:rFonts w:ascii="Arial Narrow" w:hAnsi="Arial Narrow"/>
          <w:color w:val="00008E"/>
          <w:sz w:val="30"/>
          <w:szCs w:val="30"/>
        </w:rPr>
        <w:t xml:space="preserve">er </w:t>
      </w:r>
      <w:r>
        <w:rPr>
          <w:rFonts w:ascii="Arial Narrow" w:hAnsi="Arial Narrow"/>
          <w:color w:val="00008E"/>
          <w:sz w:val="30"/>
          <w:szCs w:val="30"/>
        </w:rPr>
        <w:t>ricevere</w:t>
      </w:r>
      <w:r w:rsidR="001563F0">
        <w:rPr>
          <w:rFonts w:ascii="Arial Narrow" w:hAnsi="Arial Narrow"/>
          <w:color w:val="00008E"/>
          <w:sz w:val="30"/>
          <w:szCs w:val="30"/>
        </w:rPr>
        <w:t xml:space="preserve"> </w:t>
      </w:r>
      <w:r>
        <w:rPr>
          <w:rFonts w:ascii="Arial Narrow" w:hAnsi="Arial Narrow"/>
          <w:color w:val="00008E"/>
          <w:sz w:val="30"/>
          <w:szCs w:val="30"/>
        </w:rPr>
        <w:t>un accredito diretto sul proprio conto corrente.</w:t>
      </w:r>
    </w:p>
    <w:p w:rsidR="00E92518" w:rsidRPr="00F74C07" w:rsidRDefault="00E92518" w:rsidP="00FA4C26">
      <w:pPr>
        <w:ind w:left="1" w:firstLine="1"/>
        <w:jc w:val="both"/>
        <w:rPr>
          <w:rFonts w:ascii="Arial Narrow" w:hAnsi="Arial Narrow"/>
          <w:color w:val="00008E"/>
          <w:sz w:val="30"/>
          <w:szCs w:val="30"/>
        </w:rPr>
      </w:pPr>
    </w:p>
    <w:p w:rsidR="00000B04" w:rsidRPr="00F74C07" w:rsidRDefault="00000B04" w:rsidP="00FA4C26">
      <w:pPr>
        <w:jc w:val="both"/>
        <w:rPr>
          <w:rFonts w:ascii="Arial Narrow" w:hAnsi="Arial Narrow"/>
          <w:b/>
          <w:color w:val="00008E"/>
          <w:sz w:val="30"/>
          <w:szCs w:val="30"/>
        </w:rPr>
      </w:pPr>
      <w:r w:rsidRPr="00F74C07">
        <w:rPr>
          <w:rFonts w:ascii="Arial Narrow" w:hAnsi="Arial Narrow"/>
          <w:color w:val="00008E"/>
          <w:sz w:val="30"/>
          <w:szCs w:val="30"/>
        </w:rPr>
        <w:t xml:space="preserve">Si avvisano, inoltre, gli utenti le cui istanze saranno ammesse al beneficio, che </w:t>
      </w:r>
      <w:r w:rsidR="00D80911" w:rsidRPr="00F74C07">
        <w:rPr>
          <w:rFonts w:ascii="Arial Narrow" w:hAnsi="Arial Narrow"/>
          <w:color w:val="00008E"/>
          <w:sz w:val="30"/>
          <w:szCs w:val="30"/>
        </w:rPr>
        <w:t>subito dopo aver</w:t>
      </w:r>
      <w:r w:rsidR="00002C1B"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="00D80911" w:rsidRPr="00F74C07">
        <w:rPr>
          <w:rFonts w:ascii="Arial Narrow" w:hAnsi="Arial Narrow"/>
          <w:color w:val="00008E"/>
          <w:sz w:val="30"/>
          <w:szCs w:val="30"/>
        </w:rPr>
        <w:t>appreso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l’esito positivo </w:t>
      </w:r>
      <w:r w:rsidR="00002C1B" w:rsidRPr="00F74C07">
        <w:rPr>
          <w:rFonts w:ascii="Arial Narrow" w:hAnsi="Arial Narrow"/>
          <w:color w:val="00008E"/>
          <w:sz w:val="30"/>
          <w:szCs w:val="30"/>
        </w:rPr>
        <w:t xml:space="preserve">dell’istanza 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devono celermente far pervenire, presso l’Ufficio Pubblica Istruzione del Comune di Ginosa, la documentazione </w:t>
      </w:r>
      <w:r w:rsidR="00002C1B" w:rsidRPr="00F74C07">
        <w:rPr>
          <w:rFonts w:ascii="Arial Narrow" w:hAnsi="Arial Narrow"/>
          <w:color w:val="00008E"/>
          <w:sz w:val="30"/>
          <w:szCs w:val="30"/>
        </w:rPr>
        <w:t>attestante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l’</w:t>
      </w:r>
      <w:r w:rsidR="00002C1B" w:rsidRPr="00F74C07">
        <w:rPr>
          <w:rFonts w:ascii="Arial Narrow" w:hAnsi="Arial Narrow"/>
          <w:color w:val="00008E"/>
          <w:sz w:val="30"/>
          <w:szCs w:val="30"/>
        </w:rPr>
        <w:t>acquisto dei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libri.</w:t>
      </w:r>
    </w:p>
    <w:p w:rsidR="006A19BC" w:rsidRDefault="006A19BC" w:rsidP="006A19BC">
      <w:pPr>
        <w:jc w:val="both"/>
        <w:rPr>
          <w:rFonts w:ascii="Arial Narrow" w:hAnsi="Arial Narrow"/>
          <w:color w:val="00008E"/>
          <w:sz w:val="30"/>
          <w:szCs w:val="30"/>
        </w:rPr>
      </w:pPr>
      <w:r w:rsidRPr="00F74C07">
        <w:rPr>
          <w:rFonts w:ascii="Arial Narrow" w:hAnsi="Arial Narrow"/>
          <w:color w:val="00008E"/>
          <w:sz w:val="30"/>
          <w:szCs w:val="30"/>
        </w:rPr>
        <w:tab/>
      </w:r>
      <w:r w:rsidRPr="00F74C07">
        <w:rPr>
          <w:rFonts w:ascii="Arial Narrow" w:hAnsi="Arial Narrow"/>
          <w:color w:val="00008E"/>
          <w:sz w:val="30"/>
          <w:szCs w:val="30"/>
        </w:rPr>
        <w:tab/>
      </w:r>
      <w:r w:rsidR="003A006B" w:rsidRPr="00F74C07">
        <w:rPr>
          <w:rFonts w:ascii="Arial Narrow" w:hAnsi="Arial Narrow"/>
          <w:color w:val="00008E"/>
          <w:sz w:val="30"/>
          <w:szCs w:val="30"/>
        </w:rPr>
        <w:t>dalla Residenza Municipale,</w:t>
      </w:r>
      <w:r w:rsidR="00E92518">
        <w:rPr>
          <w:rFonts w:ascii="Arial Narrow" w:hAnsi="Arial Narrow"/>
          <w:color w:val="00008E"/>
          <w:sz w:val="30"/>
          <w:szCs w:val="30"/>
        </w:rPr>
        <w:t xml:space="preserve"> 11</w:t>
      </w:r>
      <w:r w:rsidR="00D547BA"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="00076121" w:rsidRPr="00F74C07">
        <w:rPr>
          <w:rFonts w:ascii="Arial Narrow" w:hAnsi="Arial Narrow"/>
          <w:color w:val="00008E"/>
          <w:sz w:val="30"/>
          <w:szCs w:val="30"/>
        </w:rPr>
        <w:t>mag</w:t>
      </w:r>
      <w:r w:rsidR="00B5213C" w:rsidRPr="00F74C07">
        <w:rPr>
          <w:rFonts w:ascii="Arial Narrow" w:hAnsi="Arial Narrow"/>
          <w:color w:val="00008E"/>
          <w:sz w:val="30"/>
          <w:szCs w:val="30"/>
        </w:rPr>
        <w:t>g</w:t>
      </w:r>
      <w:r w:rsidR="00E92518">
        <w:rPr>
          <w:rFonts w:ascii="Arial Narrow" w:hAnsi="Arial Narrow"/>
          <w:color w:val="00008E"/>
          <w:sz w:val="30"/>
          <w:szCs w:val="30"/>
        </w:rPr>
        <w:t>io 2021</w:t>
      </w:r>
    </w:p>
    <w:p w:rsidR="00D612AA" w:rsidRPr="00F74C07" w:rsidRDefault="00D612AA" w:rsidP="006A19BC">
      <w:pPr>
        <w:jc w:val="both"/>
        <w:rPr>
          <w:rFonts w:ascii="Arial Narrow" w:hAnsi="Arial Narrow"/>
          <w:color w:val="00008E"/>
          <w:sz w:val="30"/>
          <w:szCs w:val="30"/>
        </w:rPr>
      </w:pPr>
    </w:p>
    <w:p w:rsidR="00F9109C" w:rsidRPr="00F74C07" w:rsidRDefault="00BC6296" w:rsidP="00BC6296">
      <w:pPr>
        <w:jc w:val="both"/>
        <w:rPr>
          <w:rFonts w:ascii="Arial Narrow" w:hAnsi="Arial Narrow"/>
          <w:color w:val="00008E"/>
          <w:sz w:val="30"/>
          <w:szCs w:val="30"/>
        </w:rPr>
      </w:pPr>
      <w:r w:rsidRPr="00F74C07">
        <w:rPr>
          <w:rFonts w:ascii="Arial Narrow" w:hAnsi="Arial Narrow"/>
          <w:color w:val="00008E"/>
          <w:sz w:val="30"/>
          <w:szCs w:val="30"/>
        </w:rPr>
        <w:t xml:space="preserve">                                                                    I</w:t>
      </w:r>
      <w:r w:rsidR="00F9109C" w:rsidRPr="00F74C07">
        <w:rPr>
          <w:rFonts w:ascii="Arial Narrow" w:hAnsi="Arial Narrow"/>
          <w:color w:val="00008E"/>
          <w:sz w:val="30"/>
          <w:szCs w:val="30"/>
        </w:rPr>
        <w:t xml:space="preserve">l Responsabile 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del </w:t>
      </w:r>
      <w:r w:rsidR="00F9109C" w:rsidRPr="00F74C07">
        <w:rPr>
          <w:rFonts w:ascii="Arial Narrow" w:hAnsi="Arial Narrow"/>
          <w:color w:val="00008E"/>
          <w:sz w:val="30"/>
          <w:szCs w:val="30"/>
        </w:rPr>
        <w:t>Servizio Pubblica Istruzione</w:t>
      </w:r>
    </w:p>
    <w:p w:rsidR="005C16CF" w:rsidRPr="00F74C07" w:rsidRDefault="00F9109C" w:rsidP="006A19BC">
      <w:pPr>
        <w:jc w:val="both"/>
        <w:rPr>
          <w:rFonts w:ascii="Arial Narrow" w:hAnsi="Arial Narrow"/>
          <w:color w:val="00008E"/>
          <w:sz w:val="30"/>
          <w:szCs w:val="30"/>
        </w:rPr>
      </w:pPr>
      <w:r w:rsidRPr="00F74C07">
        <w:rPr>
          <w:rFonts w:ascii="Arial Narrow" w:hAnsi="Arial Narrow"/>
          <w:color w:val="00008E"/>
          <w:sz w:val="30"/>
          <w:szCs w:val="30"/>
        </w:rPr>
        <w:t xml:space="preserve">                                               </w:t>
      </w:r>
      <w:r w:rsidR="00F44542" w:rsidRPr="00F74C07">
        <w:rPr>
          <w:rFonts w:ascii="Arial Narrow" w:hAnsi="Arial Narrow"/>
          <w:color w:val="00008E"/>
          <w:sz w:val="30"/>
          <w:szCs w:val="30"/>
        </w:rPr>
        <w:t xml:space="preserve">                             </w:t>
      </w:r>
      <w:r w:rsidR="00BC6296" w:rsidRPr="00F74C07">
        <w:rPr>
          <w:rFonts w:ascii="Arial Narrow" w:hAnsi="Arial Narrow"/>
          <w:color w:val="00008E"/>
          <w:sz w:val="30"/>
          <w:szCs w:val="30"/>
        </w:rPr>
        <w:t xml:space="preserve">              </w:t>
      </w:r>
      <w:r w:rsidR="00D547BA" w:rsidRPr="00F74C07">
        <w:rPr>
          <w:rFonts w:ascii="Arial Narrow" w:hAnsi="Arial Narrow"/>
          <w:color w:val="00008E"/>
          <w:sz w:val="30"/>
          <w:szCs w:val="30"/>
        </w:rPr>
        <w:t>(Dott.</w:t>
      </w:r>
      <w:r w:rsidR="00BC6296" w:rsidRPr="00F74C07">
        <w:rPr>
          <w:rFonts w:ascii="Arial Narrow" w:hAnsi="Arial Narrow"/>
          <w:color w:val="00008E"/>
          <w:sz w:val="30"/>
          <w:szCs w:val="30"/>
        </w:rPr>
        <w:t>Nicola</w:t>
      </w:r>
      <w:r w:rsidRPr="00F74C07">
        <w:rPr>
          <w:rFonts w:ascii="Arial Narrow" w:hAnsi="Arial Narrow"/>
          <w:color w:val="00008E"/>
          <w:sz w:val="30"/>
          <w:szCs w:val="30"/>
        </w:rPr>
        <w:t xml:space="preserve"> </w:t>
      </w:r>
      <w:r w:rsidR="00BC6296" w:rsidRPr="00F74C07">
        <w:rPr>
          <w:rFonts w:ascii="Arial Narrow" w:hAnsi="Arial Narrow"/>
          <w:color w:val="00008E"/>
          <w:sz w:val="30"/>
          <w:szCs w:val="30"/>
        </w:rPr>
        <w:t>Bonelli</w:t>
      </w:r>
      <w:r w:rsidRPr="00F74C07">
        <w:rPr>
          <w:rFonts w:ascii="Arial Narrow" w:hAnsi="Arial Narrow"/>
          <w:color w:val="00008E"/>
          <w:sz w:val="30"/>
          <w:szCs w:val="30"/>
        </w:rPr>
        <w:t>)</w:t>
      </w:r>
    </w:p>
    <w:sectPr w:rsidR="005C16CF" w:rsidRPr="00F74C07" w:rsidSect="00DD0F83">
      <w:headerReference w:type="default" r:id="rId7"/>
      <w:footerReference w:type="default" r:id="rId8"/>
      <w:pgSz w:w="11906" w:h="16838" w:code="9"/>
      <w:pgMar w:top="454" w:right="680" w:bottom="454" w:left="680" w:header="45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6D" w:rsidRDefault="0007626D">
      <w:r>
        <w:separator/>
      </w:r>
    </w:p>
  </w:endnote>
  <w:endnote w:type="continuationSeparator" w:id="0">
    <w:p w:rsidR="0007626D" w:rsidRDefault="0007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/>
    </w:tblPr>
    <w:tblGrid>
      <w:gridCol w:w="10773"/>
    </w:tblGrid>
    <w:tr w:rsidR="00C54B95" w:rsidTr="0094334F">
      <w:trPr>
        <w:jc w:val="center"/>
      </w:trPr>
      <w:tc>
        <w:tcPr>
          <w:tcW w:w="10773" w:type="dxa"/>
          <w:vAlign w:val="center"/>
        </w:tcPr>
        <w:p w:rsidR="00C54B95" w:rsidRDefault="00C54B95" w:rsidP="0094334F">
          <w:pPr>
            <w:pStyle w:val="Pidipagina"/>
            <w:jc w:val="center"/>
            <w:rPr>
              <w:sz w:val="8"/>
            </w:rPr>
          </w:pPr>
        </w:p>
      </w:tc>
    </w:tr>
  </w:tbl>
  <w:p w:rsidR="00A25BC6" w:rsidRDefault="00A25B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6D" w:rsidRDefault="0007626D">
      <w:r>
        <w:separator/>
      </w:r>
    </w:p>
  </w:footnote>
  <w:footnote w:type="continuationSeparator" w:id="0">
    <w:p w:rsidR="0007626D" w:rsidRDefault="0007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" w:type="dxa"/>
      <w:tblLayout w:type="fixed"/>
      <w:tblCellMar>
        <w:left w:w="0" w:type="dxa"/>
        <w:right w:w="0" w:type="dxa"/>
      </w:tblCellMar>
      <w:tblLook w:val="0000"/>
    </w:tblPr>
    <w:tblGrid>
      <w:gridCol w:w="10546"/>
    </w:tblGrid>
    <w:tr w:rsidR="00B72109" w:rsidRPr="00E57B67" w:rsidTr="00DD0F83">
      <w:trPr>
        <w:cantSplit/>
        <w:jc w:val="center"/>
      </w:trPr>
      <w:tc>
        <w:tcPr>
          <w:tcW w:w="10546" w:type="dxa"/>
          <w:vAlign w:val="center"/>
        </w:tcPr>
        <w:p w:rsidR="00B72109" w:rsidRPr="001563F0" w:rsidRDefault="00A57D3D" w:rsidP="001563F0">
          <w:pPr>
            <w:pStyle w:val="Intestazione"/>
            <w:spacing w:line="880" w:lineRule="exact"/>
            <w:jc w:val="center"/>
            <w:rPr>
              <w:rFonts w:ascii="Impact" w:hAnsi="Impact" w:cs="Arial"/>
              <w:color w:val="000080"/>
              <w:sz w:val="76"/>
              <w:szCs w:val="76"/>
            </w:rPr>
          </w:pPr>
          <w:r w:rsidRPr="001563F0">
            <w:rPr>
              <w:rFonts w:ascii="Impact" w:hAnsi="Impact" w:cs="Arial"/>
              <w:noProof/>
              <w:color w:val="000080"/>
              <w:sz w:val="76"/>
              <w:szCs w:val="76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posOffset>431800</wp:posOffset>
                </wp:positionH>
                <wp:positionV relativeFrom="margin">
                  <wp:posOffset>0</wp:posOffset>
                </wp:positionV>
                <wp:extent cx="575945" cy="793750"/>
                <wp:effectExtent l="19050" t="0" r="0" b="0"/>
                <wp:wrapNone/>
                <wp:docPr id="6" name="Immagine 6" descr="LOGO COMUNE URP_2006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MUNE URP_2006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lum bright="20000" contrast="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72109" w:rsidRPr="001563F0">
            <w:rPr>
              <w:rFonts w:ascii="Impact" w:hAnsi="Impact" w:cs="Arial"/>
              <w:color w:val="000080"/>
              <w:sz w:val="76"/>
              <w:szCs w:val="76"/>
            </w:rPr>
            <w:t>CITTÀ DI GINOSA</w:t>
          </w:r>
        </w:p>
        <w:p w:rsidR="00B72109" w:rsidRPr="001563F0" w:rsidRDefault="00B72109" w:rsidP="00855036">
          <w:pPr>
            <w:jc w:val="center"/>
            <w:rPr>
              <w:rFonts w:ascii="Impact" w:hAnsi="Impact" w:cs="Arial"/>
              <w:color w:val="000080"/>
              <w:sz w:val="20"/>
              <w:szCs w:val="20"/>
            </w:rPr>
          </w:pPr>
          <w:r w:rsidRPr="001563F0">
            <w:rPr>
              <w:rFonts w:ascii="Impact" w:hAnsi="Impact" w:cs="Arial"/>
              <w:color w:val="000080"/>
              <w:sz w:val="20"/>
              <w:szCs w:val="20"/>
            </w:rPr>
            <w:t>PROVINCIA DI TARANTO</w:t>
          </w:r>
        </w:p>
        <w:p w:rsidR="00B72109" w:rsidRPr="001563F0" w:rsidRDefault="00B72109" w:rsidP="009755E1">
          <w:pPr>
            <w:jc w:val="center"/>
            <w:rPr>
              <w:rFonts w:ascii="Impact" w:hAnsi="Impact" w:cs="Arial"/>
              <w:color w:val="000080"/>
              <w:sz w:val="8"/>
              <w:szCs w:val="8"/>
            </w:rPr>
          </w:pPr>
        </w:p>
      </w:tc>
    </w:tr>
    <w:tr w:rsidR="00A32FEE" w:rsidRPr="00BC1926" w:rsidTr="00DD0F83">
      <w:tblPrEx>
        <w:tblBorders>
          <w:bottom w:val="double" w:sz="4" w:space="0" w:color="auto"/>
        </w:tblBorders>
      </w:tblPrEx>
      <w:trPr>
        <w:cantSplit/>
        <w:jc w:val="center"/>
      </w:trPr>
      <w:tc>
        <w:tcPr>
          <w:tcW w:w="10546" w:type="dxa"/>
          <w:tcBorders>
            <w:bottom w:val="nil"/>
          </w:tcBorders>
          <w:shd w:val="clear" w:color="auto" w:fill="FF0000"/>
          <w:noWrap/>
          <w:vAlign w:val="center"/>
        </w:tcPr>
        <w:p w:rsidR="00B72109" w:rsidRPr="001563F0" w:rsidRDefault="00B72109" w:rsidP="001563F0">
          <w:pPr>
            <w:spacing w:line="640" w:lineRule="exact"/>
            <w:jc w:val="center"/>
            <w:rPr>
              <w:rFonts w:ascii="Impact" w:hAnsi="Impact"/>
              <w:color w:val="FFFFFF"/>
              <w:sz w:val="60"/>
              <w:szCs w:val="60"/>
            </w:rPr>
          </w:pPr>
          <w:r w:rsidRPr="001563F0">
            <w:rPr>
              <w:rFonts w:ascii="Impact" w:hAnsi="Impact"/>
              <w:color w:val="FFFFFF"/>
              <w:sz w:val="60"/>
              <w:szCs w:val="60"/>
            </w:rPr>
            <w:t>FORNITURA GRATUITA LIBRI DI TESTO</w:t>
          </w:r>
        </w:p>
        <w:p w:rsidR="00B72109" w:rsidRPr="001563F0" w:rsidRDefault="00DC53D6" w:rsidP="001563F0">
          <w:pPr>
            <w:spacing w:line="640" w:lineRule="exact"/>
            <w:jc w:val="center"/>
            <w:rPr>
              <w:rFonts w:ascii="Impact" w:hAnsi="Impact"/>
              <w:color w:val="FFFFFF"/>
              <w:sz w:val="60"/>
              <w:szCs w:val="60"/>
            </w:rPr>
          </w:pPr>
          <w:r w:rsidRPr="001563F0">
            <w:rPr>
              <w:rFonts w:ascii="Impact" w:hAnsi="Impact"/>
              <w:color w:val="FFFFFF"/>
              <w:sz w:val="60"/>
              <w:szCs w:val="60"/>
            </w:rPr>
            <w:t>ANNO SCOLASTICO 202</w:t>
          </w:r>
          <w:r w:rsidR="00360D6F">
            <w:rPr>
              <w:rFonts w:ascii="Impact" w:hAnsi="Impact"/>
              <w:color w:val="FFFFFF"/>
              <w:sz w:val="60"/>
              <w:szCs w:val="60"/>
            </w:rPr>
            <w:t>1</w:t>
          </w:r>
          <w:r w:rsidR="00DD0F83" w:rsidRPr="001563F0">
            <w:rPr>
              <w:rFonts w:ascii="Impact" w:hAnsi="Impact"/>
              <w:color w:val="FFFFFF"/>
              <w:sz w:val="60"/>
              <w:szCs w:val="60"/>
            </w:rPr>
            <w:t>/</w:t>
          </w:r>
          <w:r w:rsidRPr="001563F0">
            <w:rPr>
              <w:rFonts w:ascii="Impact" w:hAnsi="Impact"/>
              <w:color w:val="FFFFFF"/>
              <w:sz w:val="60"/>
              <w:szCs w:val="60"/>
            </w:rPr>
            <w:t>2</w:t>
          </w:r>
          <w:r w:rsidR="00360D6F">
            <w:rPr>
              <w:rFonts w:ascii="Impact" w:hAnsi="Impact"/>
              <w:color w:val="FFFFFF"/>
              <w:sz w:val="60"/>
              <w:szCs w:val="60"/>
            </w:rPr>
            <w:t>2</w:t>
          </w:r>
        </w:p>
        <w:p w:rsidR="007517F9" w:rsidRPr="00D95681" w:rsidRDefault="00D95681" w:rsidP="00C54B95">
          <w:pPr>
            <w:jc w:val="center"/>
            <w:rPr>
              <w:rFonts w:ascii="Impact" w:hAnsi="Impact"/>
              <w:b/>
              <w:color w:val="00008E"/>
              <w:sz w:val="20"/>
              <w:szCs w:val="20"/>
              <w:lang w:val="en-US"/>
            </w:rPr>
          </w:pPr>
          <w:r w:rsidRPr="00D95681">
            <w:rPr>
              <w:rFonts w:ascii="Impact" w:hAnsi="Impact"/>
              <w:color w:val="FFFFFF"/>
              <w:sz w:val="20"/>
              <w:szCs w:val="20"/>
              <w:lang w:val="en-US"/>
            </w:rPr>
            <w:t>(Art. 2</w:t>
          </w:r>
          <w:r>
            <w:rPr>
              <w:rFonts w:ascii="Impact" w:hAnsi="Impact"/>
              <w:color w:val="FFFFFF"/>
              <w:sz w:val="20"/>
              <w:szCs w:val="20"/>
              <w:lang w:val="en-US"/>
            </w:rPr>
            <w:t>7 Legge 448/1998</w:t>
          </w:r>
          <w:r w:rsidR="00B72109" w:rsidRPr="00D95681">
            <w:rPr>
              <w:rFonts w:ascii="Impact" w:hAnsi="Impact"/>
              <w:color w:val="FFFFFF"/>
              <w:sz w:val="20"/>
              <w:szCs w:val="20"/>
              <w:lang w:val="en-US"/>
            </w:rPr>
            <w:t>; DPCM n. 320/1999; DPCM n. 226/2000</w:t>
          </w:r>
          <w:r w:rsidR="008A143D">
            <w:rPr>
              <w:rFonts w:ascii="Impact" w:hAnsi="Impact"/>
              <w:color w:val="FFFFFF"/>
              <w:sz w:val="20"/>
              <w:szCs w:val="20"/>
              <w:lang w:val="en-US"/>
            </w:rPr>
            <w:t>; D.Lgs. 63/2017</w:t>
          </w:r>
          <w:r w:rsidR="00B72109" w:rsidRPr="00D95681">
            <w:rPr>
              <w:rFonts w:ascii="Impact" w:hAnsi="Impact"/>
              <w:color w:val="FFFFFF"/>
              <w:sz w:val="20"/>
              <w:szCs w:val="20"/>
              <w:lang w:val="en-US"/>
            </w:rPr>
            <w:t>)</w:t>
          </w:r>
        </w:p>
      </w:tc>
    </w:tr>
  </w:tbl>
  <w:p w:rsidR="00A25BC6" w:rsidRPr="00D95681" w:rsidRDefault="00A25BC6" w:rsidP="00A32FEE">
    <w:pPr>
      <w:pStyle w:val="Intestazione"/>
      <w:rPr>
        <w:rFonts w:ascii="Arial Narrow" w:hAnsi="Arial Narrow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6DF"/>
    <w:multiLevelType w:val="multilevel"/>
    <w:tmpl w:val="E9643FCE"/>
    <w:lvl w:ilvl="0">
      <w:start w:val="2"/>
      <w:numFmt w:val="bullet"/>
      <w:lvlText w:val="-"/>
      <w:lvlJc w:val="left"/>
      <w:pPr>
        <w:tabs>
          <w:tab w:val="num" w:pos="227"/>
        </w:tabs>
        <w:ind w:left="340" w:firstLine="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3448C"/>
    <w:multiLevelType w:val="multilevel"/>
    <w:tmpl w:val="37285BF4"/>
    <w:lvl w:ilvl="0">
      <w:start w:val="2"/>
      <w:numFmt w:val="bullet"/>
      <w:lvlText w:val="-"/>
      <w:lvlJc w:val="left"/>
      <w:pPr>
        <w:tabs>
          <w:tab w:val="num" w:pos="227"/>
        </w:tabs>
        <w:ind w:left="0" w:firstLine="68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A018D"/>
    <w:multiLevelType w:val="multilevel"/>
    <w:tmpl w:val="4EAC9EFC"/>
    <w:lvl w:ilvl="0">
      <w:start w:val="2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21B6E"/>
    <w:multiLevelType w:val="hybridMultilevel"/>
    <w:tmpl w:val="175C7FE6"/>
    <w:lvl w:ilvl="0" w:tplc="4A16A528">
      <w:start w:val="2"/>
      <w:numFmt w:val="bullet"/>
      <w:lvlText w:val="-"/>
      <w:lvlJc w:val="left"/>
      <w:pPr>
        <w:tabs>
          <w:tab w:val="num" w:pos="227"/>
        </w:tabs>
        <w:ind w:left="567" w:hanging="22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F02CC"/>
    <w:multiLevelType w:val="singleLevel"/>
    <w:tmpl w:val="60E000F0"/>
    <w:lvl w:ilvl="0">
      <w:numFmt w:val="bullet"/>
      <w:lvlText w:val="-"/>
      <w:lvlJc w:val="left"/>
      <w:pPr>
        <w:tabs>
          <w:tab w:val="num" w:pos="369"/>
        </w:tabs>
        <w:ind w:left="369" w:hanging="369"/>
      </w:pPr>
      <w:rPr>
        <w:sz w:val="28"/>
      </w:rPr>
    </w:lvl>
  </w:abstractNum>
  <w:abstractNum w:abstractNumId="5">
    <w:nsid w:val="2D4C05F4"/>
    <w:multiLevelType w:val="hybridMultilevel"/>
    <w:tmpl w:val="37285BF4"/>
    <w:lvl w:ilvl="0" w:tplc="1B921110">
      <w:start w:val="2"/>
      <w:numFmt w:val="bullet"/>
      <w:lvlText w:val="-"/>
      <w:lvlJc w:val="left"/>
      <w:pPr>
        <w:tabs>
          <w:tab w:val="num" w:pos="227"/>
        </w:tabs>
        <w:ind w:left="0" w:firstLine="68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629D1"/>
    <w:multiLevelType w:val="hybridMultilevel"/>
    <w:tmpl w:val="ECB0AFD8"/>
    <w:lvl w:ilvl="0" w:tplc="EDB02A2A">
      <w:start w:val="2"/>
      <w:numFmt w:val="bullet"/>
      <w:lvlText w:val="-"/>
      <w:lvlJc w:val="left"/>
      <w:pPr>
        <w:tabs>
          <w:tab w:val="num" w:pos="227"/>
        </w:tabs>
        <w:ind w:left="680" w:firstLine="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3048E"/>
    <w:multiLevelType w:val="hybridMultilevel"/>
    <w:tmpl w:val="C7FE0020"/>
    <w:lvl w:ilvl="0" w:tplc="7D28E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B3272F"/>
    <w:multiLevelType w:val="hybridMultilevel"/>
    <w:tmpl w:val="E9643FCE"/>
    <w:lvl w:ilvl="0" w:tplc="47FC0A86">
      <w:start w:val="2"/>
      <w:numFmt w:val="bullet"/>
      <w:lvlText w:val="-"/>
      <w:lvlJc w:val="left"/>
      <w:pPr>
        <w:tabs>
          <w:tab w:val="num" w:pos="227"/>
        </w:tabs>
        <w:ind w:left="340" w:firstLine="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66168"/>
    <w:multiLevelType w:val="multilevel"/>
    <w:tmpl w:val="12E08AE2"/>
    <w:lvl w:ilvl="0">
      <w:start w:val="2"/>
      <w:numFmt w:val="bullet"/>
      <w:lvlText w:val="-"/>
      <w:lvlJc w:val="left"/>
      <w:pPr>
        <w:tabs>
          <w:tab w:val="num" w:pos="227"/>
        </w:tabs>
        <w:ind w:left="680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F65BBC"/>
    <w:multiLevelType w:val="hybridMultilevel"/>
    <w:tmpl w:val="12E08AE2"/>
    <w:lvl w:ilvl="0" w:tplc="C486D828">
      <w:start w:val="2"/>
      <w:numFmt w:val="bullet"/>
      <w:lvlText w:val="-"/>
      <w:lvlJc w:val="left"/>
      <w:pPr>
        <w:tabs>
          <w:tab w:val="num" w:pos="227"/>
        </w:tabs>
        <w:ind w:left="680" w:hanging="34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9A2FCB"/>
    <w:multiLevelType w:val="multilevel"/>
    <w:tmpl w:val="C7FE00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106256"/>
    <w:multiLevelType w:val="multilevel"/>
    <w:tmpl w:val="ECB0AFD8"/>
    <w:lvl w:ilvl="0">
      <w:start w:val="2"/>
      <w:numFmt w:val="bullet"/>
      <w:lvlText w:val="-"/>
      <w:lvlJc w:val="left"/>
      <w:pPr>
        <w:tabs>
          <w:tab w:val="num" w:pos="227"/>
        </w:tabs>
        <w:ind w:left="680" w:firstLine="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D1769D"/>
    <w:multiLevelType w:val="hybridMultilevel"/>
    <w:tmpl w:val="4EAC9EFC"/>
    <w:lvl w:ilvl="0" w:tplc="4AD6893C">
      <w:start w:val="2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437CF"/>
    <w:rsid w:val="00000156"/>
    <w:rsid w:val="00000B04"/>
    <w:rsid w:val="00002776"/>
    <w:rsid w:val="00002C1B"/>
    <w:rsid w:val="00011846"/>
    <w:rsid w:val="00011C86"/>
    <w:rsid w:val="000253D2"/>
    <w:rsid w:val="0004534D"/>
    <w:rsid w:val="00060FA4"/>
    <w:rsid w:val="00076121"/>
    <w:rsid w:val="0007626D"/>
    <w:rsid w:val="000B0855"/>
    <w:rsid w:val="000F24FF"/>
    <w:rsid w:val="00101155"/>
    <w:rsid w:val="001122D3"/>
    <w:rsid w:val="001147B2"/>
    <w:rsid w:val="001214DB"/>
    <w:rsid w:val="00134B0F"/>
    <w:rsid w:val="001367CA"/>
    <w:rsid w:val="001563F0"/>
    <w:rsid w:val="0018344F"/>
    <w:rsid w:val="001B2C8D"/>
    <w:rsid w:val="001C18F0"/>
    <w:rsid w:val="001C4956"/>
    <w:rsid w:val="001C7392"/>
    <w:rsid w:val="002032CB"/>
    <w:rsid w:val="002128B7"/>
    <w:rsid w:val="00221084"/>
    <w:rsid w:val="00224E47"/>
    <w:rsid w:val="00247CB5"/>
    <w:rsid w:val="002A5B7E"/>
    <w:rsid w:val="002A6B54"/>
    <w:rsid w:val="00301DBC"/>
    <w:rsid w:val="00335ACD"/>
    <w:rsid w:val="00340B0C"/>
    <w:rsid w:val="00347F4A"/>
    <w:rsid w:val="00360D6F"/>
    <w:rsid w:val="00376E0A"/>
    <w:rsid w:val="00381B8E"/>
    <w:rsid w:val="003A006B"/>
    <w:rsid w:val="003C4F38"/>
    <w:rsid w:val="003D3242"/>
    <w:rsid w:val="003E17EF"/>
    <w:rsid w:val="004129F2"/>
    <w:rsid w:val="00420CD0"/>
    <w:rsid w:val="00450ABB"/>
    <w:rsid w:val="00454E50"/>
    <w:rsid w:val="00461D3C"/>
    <w:rsid w:val="004721CC"/>
    <w:rsid w:val="0049681E"/>
    <w:rsid w:val="004C1A20"/>
    <w:rsid w:val="004E4A75"/>
    <w:rsid w:val="00510937"/>
    <w:rsid w:val="00536BB8"/>
    <w:rsid w:val="00557240"/>
    <w:rsid w:val="00567B99"/>
    <w:rsid w:val="00574EF5"/>
    <w:rsid w:val="00587EE8"/>
    <w:rsid w:val="005918E7"/>
    <w:rsid w:val="005940BE"/>
    <w:rsid w:val="005C16CF"/>
    <w:rsid w:val="005D24F0"/>
    <w:rsid w:val="0060553C"/>
    <w:rsid w:val="00605A41"/>
    <w:rsid w:val="0063022B"/>
    <w:rsid w:val="00656D14"/>
    <w:rsid w:val="006635CC"/>
    <w:rsid w:val="006A19BC"/>
    <w:rsid w:val="006B15BD"/>
    <w:rsid w:val="006D2331"/>
    <w:rsid w:val="006E634E"/>
    <w:rsid w:val="0070154E"/>
    <w:rsid w:val="007265F0"/>
    <w:rsid w:val="00751285"/>
    <w:rsid w:val="007517F9"/>
    <w:rsid w:val="00752739"/>
    <w:rsid w:val="00773758"/>
    <w:rsid w:val="007831F7"/>
    <w:rsid w:val="007875A0"/>
    <w:rsid w:val="007D5BCE"/>
    <w:rsid w:val="0081176A"/>
    <w:rsid w:val="0081625E"/>
    <w:rsid w:val="00817F20"/>
    <w:rsid w:val="00822AC1"/>
    <w:rsid w:val="00824822"/>
    <w:rsid w:val="00827305"/>
    <w:rsid w:val="008437CF"/>
    <w:rsid w:val="00847BA5"/>
    <w:rsid w:val="00855036"/>
    <w:rsid w:val="008564CA"/>
    <w:rsid w:val="0086518D"/>
    <w:rsid w:val="00875D87"/>
    <w:rsid w:val="008864CA"/>
    <w:rsid w:val="00890B5A"/>
    <w:rsid w:val="008912DF"/>
    <w:rsid w:val="008A143D"/>
    <w:rsid w:val="008A4FB4"/>
    <w:rsid w:val="008C6C8D"/>
    <w:rsid w:val="008E3279"/>
    <w:rsid w:val="00902CF5"/>
    <w:rsid w:val="0091455B"/>
    <w:rsid w:val="00916C8C"/>
    <w:rsid w:val="00925B03"/>
    <w:rsid w:val="00935B80"/>
    <w:rsid w:val="0094334F"/>
    <w:rsid w:val="0097337C"/>
    <w:rsid w:val="009755E1"/>
    <w:rsid w:val="009778F5"/>
    <w:rsid w:val="009979F6"/>
    <w:rsid w:val="009C0C98"/>
    <w:rsid w:val="009E4C59"/>
    <w:rsid w:val="009F1098"/>
    <w:rsid w:val="009F3903"/>
    <w:rsid w:val="00A25BC6"/>
    <w:rsid w:val="00A32FEE"/>
    <w:rsid w:val="00A4794D"/>
    <w:rsid w:val="00A57D3D"/>
    <w:rsid w:val="00A949A5"/>
    <w:rsid w:val="00AA78E3"/>
    <w:rsid w:val="00AB781B"/>
    <w:rsid w:val="00AD0690"/>
    <w:rsid w:val="00AE6A33"/>
    <w:rsid w:val="00AE6C87"/>
    <w:rsid w:val="00B25542"/>
    <w:rsid w:val="00B349F4"/>
    <w:rsid w:val="00B40BD0"/>
    <w:rsid w:val="00B5213C"/>
    <w:rsid w:val="00B72109"/>
    <w:rsid w:val="00B81D7C"/>
    <w:rsid w:val="00B91C26"/>
    <w:rsid w:val="00B92B22"/>
    <w:rsid w:val="00BA579D"/>
    <w:rsid w:val="00BA6118"/>
    <w:rsid w:val="00BC04C1"/>
    <w:rsid w:val="00BC1926"/>
    <w:rsid w:val="00BC6296"/>
    <w:rsid w:val="00BE695A"/>
    <w:rsid w:val="00BF7115"/>
    <w:rsid w:val="00C05860"/>
    <w:rsid w:val="00C10E41"/>
    <w:rsid w:val="00C51A32"/>
    <w:rsid w:val="00C54B95"/>
    <w:rsid w:val="00C635B5"/>
    <w:rsid w:val="00C74AD5"/>
    <w:rsid w:val="00C807B7"/>
    <w:rsid w:val="00CA0964"/>
    <w:rsid w:val="00CD6145"/>
    <w:rsid w:val="00CE2914"/>
    <w:rsid w:val="00CF00B1"/>
    <w:rsid w:val="00CF2318"/>
    <w:rsid w:val="00CF3C3D"/>
    <w:rsid w:val="00CF5387"/>
    <w:rsid w:val="00D01E52"/>
    <w:rsid w:val="00D033AE"/>
    <w:rsid w:val="00D12C81"/>
    <w:rsid w:val="00D16ADE"/>
    <w:rsid w:val="00D22FD3"/>
    <w:rsid w:val="00D33251"/>
    <w:rsid w:val="00D547BA"/>
    <w:rsid w:val="00D612AA"/>
    <w:rsid w:val="00D667BA"/>
    <w:rsid w:val="00D77D56"/>
    <w:rsid w:val="00D80911"/>
    <w:rsid w:val="00D92C5E"/>
    <w:rsid w:val="00D95681"/>
    <w:rsid w:val="00DC53D6"/>
    <w:rsid w:val="00DD0B85"/>
    <w:rsid w:val="00DD0F83"/>
    <w:rsid w:val="00DE58F7"/>
    <w:rsid w:val="00DF4C34"/>
    <w:rsid w:val="00DF6410"/>
    <w:rsid w:val="00DF77DF"/>
    <w:rsid w:val="00E23099"/>
    <w:rsid w:val="00E36EAB"/>
    <w:rsid w:val="00E509DC"/>
    <w:rsid w:val="00E73E16"/>
    <w:rsid w:val="00E77D35"/>
    <w:rsid w:val="00E92518"/>
    <w:rsid w:val="00EB1621"/>
    <w:rsid w:val="00EC622D"/>
    <w:rsid w:val="00ED10B0"/>
    <w:rsid w:val="00EF3C41"/>
    <w:rsid w:val="00F12CDE"/>
    <w:rsid w:val="00F14799"/>
    <w:rsid w:val="00F3186D"/>
    <w:rsid w:val="00F44542"/>
    <w:rsid w:val="00F74C07"/>
    <w:rsid w:val="00F760C0"/>
    <w:rsid w:val="00F9109C"/>
    <w:rsid w:val="00FA4C26"/>
    <w:rsid w:val="00FB2A1B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186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186D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F3186D"/>
    <w:pPr>
      <w:keepNext/>
      <w:jc w:val="right"/>
      <w:outlineLvl w:val="1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F3186D"/>
    <w:pPr>
      <w:keepNext/>
      <w:jc w:val="right"/>
      <w:outlineLvl w:val="3"/>
    </w:pPr>
    <w:rPr>
      <w:sz w:val="28"/>
      <w:szCs w:val="20"/>
    </w:rPr>
  </w:style>
  <w:style w:type="paragraph" w:styleId="Titolo6">
    <w:name w:val="heading 6"/>
    <w:basedOn w:val="Normale"/>
    <w:next w:val="Normale"/>
    <w:qFormat/>
    <w:rsid w:val="00F3186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sz w:val="14"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3186D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F3186D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D22F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8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44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GINOSA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GINOSA</dc:creator>
  <cp:lastModifiedBy>Leccese Giuseppe</cp:lastModifiedBy>
  <cp:revision>136</cp:revision>
  <cp:lastPrinted>2020-05-04T11:09:00Z</cp:lastPrinted>
  <dcterms:created xsi:type="dcterms:W3CDTF">2021-05-11T09:49:00Z</dcterms:created>
  <dcterms:modified xsi:type="dcterms:W3CDTF">2021-05-13T08:38:00Z</dcterms:modified>
</cp:coreProperties>
</file>